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FD" w:rsidRDefault="005E117F">
      <w:pPr>
        <w:pStyle w:val="2"/>
        <w:shd w:val="clear" w:color="auto" w:fill="F6F6F6"/>
        <w:spacing w:beforeAutospacing="0" w:afterAutospacing="0" w:line="15" w:lineRule="atLeast"/>
        <w:jc w:val="center"/>
        <w:textAlignment w:val="baseline"/>
        <w:rPr>
          <w:rFonts w:ascii="Times New Roman" w:hAnsi="Times New Roman" w:hint="default"/>
          <w:b w:val="0"/>
          <w:bCs w:val="0"/>
          <w:color w:val="000000"/>
          <w:sz w:val="24"/>
          <w:szCs w:val="24"/>
          <w:lang w:val="ru-RU"/>
        </w:rPr>
      </w:pPr>
      <w:bookmarkStart w:id="0" w:name="_GoBack"/>
      <w:bookmarkEnd w:id="0"/>
      <w:r w:rsidRPr="005E117F">
        <w:rPr>
          <w:rFonts w:ascii="Times New Roman" w:hAnsi="Times New Roman" w:hint="default"/>
          <w:b w:val="0"/>
          <w:bCs w:val="0"/>
          <w:color w:val="000000"/>
          <w:sz w:val="24"/>
          <w:szCs w:val="24"/>
          <w:lang w:val="ru-RU"/>
        </w:rPr>
        <w:t>М</w:t>
      </w:r>
      <w:r>
        <w:rPr>
          <w:rFonts w:ascii="Times New Roman" w:hAnsi="Times New Roman" w:hint="default"/>
          <w:b w:val="0"/>
          <w:bCs w:val="0"/>
          <w:color w:val="000000"/>
          <w:sz w:val="24"/>
          <w:szCs w:val="24"/>
          <w:lang w:val="ru-RU"/>
        </w:rPr>
        <w:t>униципальное автономное дошкольное</w:t>
      </w:r>
    </w:p>
    <w:p w:rsidR="006D69FD" w:rsidRDefault="005E117F">
      <w:pPr>
        <w:pStyle w:val="2"/>
        <w:shd w:val="clear" w:color="auto" w:fill="F6F6F6"/>
        <w:spacing w:beforeAutospacing="0" w:afterAutospacing="0" w:line="15" w:lineRule="atLeast"/>
        <w:jc w:val="center"/>
        <w:textAlignment w:val="baseline"/>
        <w:rPr>
          <w:rFonts w:ascii="Times New Roman" w:hAnsi="Times New Roman" w:hint="default"/>
          <w:b w:val="0"/>
          <w:bCs w:val="0"/>
          <w:color w:val="000000"/>
          <w:sz w:val="24"/>
          <w:szCs w:val="24"/>
          <w:lang w:val="ru-RU"/>
        </w:rPr>
      </w:pPr>
      <w:r>
        <w:rPr>
          <w:rFonts w:ascii="Times New Roman" w:hAnsi="Times New Roman" w:hint="default"/>
          <w:b w:val="0"/>
          <w:bCs w:val="0"/>
          <w:color w:val="000000"/>
          <w:sz w:val="24"/>
          <w:szCs w:val="24"/>
          <w:lang w:val="ru-RU"/>
        </w:rPr>
        <w:t xml:space="preserve"> общеобразовательное учреждение </w:t>
      </w:r>
    </w:p>
    <w:p w:rsidR="006D69FD" w:rsidRPr="005E117F" w:rsidRDefault="005E117F">
      <w:pPr>
        <w:pStyle w:val="2"/>
        <w:shd w:val="clear" w:color="auto" w:fill="F6F6F6"/>
        <w:spacing w:beforeAutospacing="0" w:afterAutospacing="0" w:line="15" w:lineRule="atLeast"/>
        <w:jc w:val="center"/>
        <w:textAlignment w:val="baseline"/>
        <w:rPr>
          <w:rFonts w:ascii="Times New Roman" w:hAnsi="Times New Roman" w:hint="default"/>
          <w:b w:val="0"/>
          <w:bCs w:val="0"/>
          <w:color w:val="000000"/>
          <w:sz w:val="24"/>
          <w:szCs w:val="24"/>
          <w:lang w:val="ru-RU"/>
        </w:rPr>
      </w:pPr>
      <w:r w:rsidRPr="005E117F">
        <w:rPr>
          <w:rFonts w:ascii="Times New Roman" w:hAnsi="Times New Roman" w:hint="default"/>
          <w:b w:val="0"/>
          <w:bCs w:val="0"/>
          <w:color w:val="000000"/>
          <w:sz w:val="24"/>
          <w:szCs w:val="24"/>
          <w:lang w:val="ru-RU"/>
        </w:rPr>
        <w:t>"Детский сад №374 комбинированного вида"</w:t>
      </w:r>
    </w:p>
    <w:p w:rsidR="006D69FD" w:rsidRPr="005E117F" w:rsidRDefault="005E117F">
      <w:pPr>
        <w:pStyle w:val="2"/>
        <w:shd w:val="clear" w:color="auto" w:fill="F6F6F6"/>
        <w:spacing w:beforeAutospacing="0" w:afterAutospacing="0" w:line="15" w:lineRule="atLeast"/>
        <w:jc w:val="center"/>
        <w:textAlignment w:val="baseline"/>
        <w:rPr>
          <w:rFonts w:ascii="Times New Roman" w:hAnsi="Times New Roman" w:hint="default"/>
          <w:b w:val="0"/>
          <w:bCs w:val="0"/>
          <w:color w:val="000000"/>
          <w:sz w:val="24"/>
          <w:szCs w:val="24"/>
          <w:lang w:val="ru-RU"/>
        </w:rPr>
      </w:pPr>
      <w:r w:rsidRPr="005E117F">
        <w:rPr>
          <w:rFonts w:ascii="Times New Roman" w:hAnsi="Times New Roman" w:hint="default"/>
          <w:b w:val="0"/>
          <w:bCs w:val="0"/>
          <w:color w:val="000000"/>
          <w:sz w:val="24"/>
          <w:szCs w:val="24"/>
          <w:lang w:val="ru-RU"/>
        </w:rPr>
        <w:t xml:space="preserve"> Приволжского района г. Казани</w:t>
      </w: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5E117F" w:rsidRPr="00D1104B" w:rsidRDefault="005E117F" w:rsidP="005E117F">
      <w:pPr>
        <w:spacing w:line="0" w:lineRule="atLeast"/>
        <w:rPr>
          <w:rFonts w:ascii="Times New Roman" w:eastAsia="Calibri" w:hAnsi="Times New Roman" w:cs="Times New Roman"/>
          <w:sz w:val="24"/>
          <w:szCs w:val="24"/>
          <w:lang w:val="ru-RU" w:eastAsia="en-US"/>
        </w:rPr>
      </w:pPr>
      <w:r w:rsidRPr="00D1104B">
        <w:rPr>
          <w:rFonts w:ascii="Times New Roman" w:eastAsia="Calibri" w:hAnsi="Times New Roman" w:cs="Times New Roman"/>
          <w:sz w:val="24"/>
          <w:szCs w:val="24"/>
          <w:lang w:val="ru-RU" w:eastAsia="en-US"/>
        </w:rPr>
        <w:t>ПРИНЯТО                                    УТВЕРЖДАЮ</w:t>
      </w:r>
    </w:p>
    <w:p w:rsidR="005E117F" w:rsidRPr="00D1104B" w:rsidRDefault="005E117F" w:rsidP="005E117F">
      <w:pPr>
        <w:spacing w:line="0" w:lineRule="atLeast"/>
        <w:rPr>
          <w:rFonts w:ascii="Times New Roman" w:eastAsia="Calibri" w:hAnsi="Times New Roman" w:cs="Times New Roman"/>
          <w:sz w:val="24"/>
          <w:szCs w:val="24"/>
          <w:lang w:val="ru-RU" w:eastAsia="en-US"/>
        </w:rPr>
      </w:pPr>
      <w:r w:rsidRPr="00D1104B">
        <w:rPr>
          <w:rFonts w:ascii="Times New Roman" w:eastAsia="Calibri" w:hAnsi="Times New Roman" w:cs="Times New Roman"/>
          <w:sz w:val="24"/>
          <w:szCs w:val="24"/>
          <w:lang w:val="ru-RU" w:eastAsia="en-US"/>
        </w:rPr>
        <w:t xml:space="preserve">              </w:t>
      </w:r>
      <w:r>
        <w:rPr>
          <w:rFonts w:ascii="Times New Roman" w:eastAsia="Calibri" w:hAnsi="Times New Roman" w:cs="Times New Roman"/>
          <w:sz w:val="24"/>
          <w:szCs w:val="24"/>
          <w:lang w:val="ru-RU" w:eastAsia="en-US"/>
        </w:rPr>
        <w:t xml:space="preserve">                              </w:t>
      </w:r>
      <w:r w:rsidRPr="00D1104B">
        <w:rPr>
          <w:rFonts w:ascii="Times New Roman" w:eastAsia="Calibri" w:hAnsi="Times New Roman" w:cs="Times New Roman"/>
          <w:sz w:val="24"/>
          <w:szCs w:val="24"/>
          <w:lang w:val="ru-RU" w:eastAsia="en-US"/>
        </w:rPr>
        <w:t xml:space="preserve"> </w:t>
      </w:r>
      <w:proofErr w:type="gramStart"/>
      <w:r w:rsidRPr="00D1104B">
        <w:rPr>
          <w:rFonts w:ascii="Times New Roman" w:eastAsia="Calibri" w:hAnsi="Times New Roman" w:cs="Times New Roman"/>
          <w:sz w:val="24"/>
          <w:szCs w:val="24"/>
          <w:lang w:val="ru-RU" w:eastAsia="en-US"/>
        </w:rPr>
        <w:t>Заведующий  «</w:t>
      </w:r>
      <w:proofErr w:type="gramEnd"/>
      <w:r w:rsidRPr="00D1104B">
        <w:rPr>
          <w:rFonts w:ascii="Times New Roman" w:eastAsia="Calibri" w:hAnsi="Times New Roman" w:cs="Times New Roman"/>
          <w:sz w:val="24"/>
          <w:szCs w:val="24"/>
          <w:lang w:val="ru-RU" w:eastAsia="en-US"/>
        </w:rPr>
        <w:t xml:space="preserve">Детский сад № 374»                                                </w:t>
      </w:r>
      <w:r>
        <w:rPr>
          <w:rFonts w:ascii="Times New Roman" w:eastAsia="Calibri" w:hAnsi="Times New Roman" w:cs="Times New Roman"/>
          <w:sz w:val="24"/>
          <w:szCs w:val="24"/>
          <w:lang w:val="ru-RU" w:eastAsia="en-US"/>
        </w:rPr>
        <w:t xml:space="preserve">                             </w:t>
      </w:r>
      <w:r w:rsidRPr="00D1104B">
        <w:rPr>
          <w:rFonts w:ascii="Times New Roman" w:eastAsia="Calibri" w:hAnsi="Times New Roman" w:cs="Times New Roman"/>
          <w:sz w:val="24"/>
          <w:szCs w:val="24"/>
          <w:lang w:val="ru-RU" w:eastAsia="en-US"/>
        </w:rPr>
        <w:t xml:space="preserve">педагогическим советом                                                                                                                                     </w:t>
      </w:r>
    </w:p>
    <w:p w:rsidR="005E117F" w:rsidRPr="00D1104B" w:rsidRDefault="005E117F" w:rsidP="005E117F">
      <w:pPr>
        <w:spacing w:line="0" w:lineRule="atLeast"/>
        <w:rPr>
          <w:rFonts w:ascii="Times New Roman" w:eastAsia="Calibri" w:hAnsi="Times New Roman" w:cs="Times New Roman"/>
          <w:sz w:val="24"/>
          <w:szCs w:val="24"/>
          <w:lang w:val="ru-RU" w:eastAsia="en-US"/>
        </w:rPr>
      </w:pPr>
      <w:r w:rsidRPr="00D1104B">
        <w:rPr>
          <w:rFonts w:ascii="Times New Roman" w:eastAsia="Calibri" w:hAnsi="Times New Roman" w:cs="Times New Roman"/>
          <w:sz w:val="24"/>
          <w:szCs w:val="24"/>
          <w:lang w:val="ru-RU" w:eastAsia="en-US"/>
        </w:rPr>
        <w:t xml:space="preserve">протокол № 1                                      </w:t>
      </w:r>
      <w:r>
        <w:rPr>
          <w:rFonts w:ascii="Times New Roman" w:eastAsia="Calibri" w:hAnsi="Times New Roman" w:cs="Times New Roman"/>
          <w:sz w:val="24"/>
          <w:szCs w:val="24"/>
          <w:lang w:val="ru-RU" w:eastAsia="en-US"/>
        </w:rPr>
        <w:t>________________</w:t>
      </w:r>
      <w:r w:rsidRPr="00D1104B">
        <w:rPr>
          <w:rFonts w:ascii="Times New Roman" w:eastAsia="Calibri" w:hAnsi="Times New Roman" w:cs="Times New Roman"/>
          <w:sz w:val="24"/>
          <w:szCs w:val="24"/>
          <w:lang w:val="ru-RU" w:eastAsia="en-US"/>
        </w:rPr>
        <w:t xml:space="preserve">                                                                                                                          </w:t>
      </w:r>
    </w:p>
    <w:p w:rsidR="005E117F" w:rsidRPr="00D1104B" w:rsidRDefault="005E117F" w:rsidP="005E117F">
      <w:pPr>
        <w:spacing w:line="0" w:lineRule="atLeast"/>
        <w:jc w:val="center"/>
        <w:rPr>
          <w:rFonts w:ascii="Times New Roman" w:eastAsia="Calibri" w:hAnsi="Times New Roman" w:cs="Times New Roman"/>
          <w:sz w:val="24"/>
          <w:szCs w:val="24"/>
          <w:lang w:val="ru-RU" w:eastAsia="en-US"/>
        </w:rPr>
      </w:pPr>
      <w:r w:rsidRPr="00D1104B">
        <w:rPr>
          <w:rFonts w:ascii="Times New Roman" w:eastAsia="Calibri" w:hAnsi="Times New Roman" w:cs="Times New Roman"/>
          <w:sz w:val="24"/>
          <w:szCs w:val="24"/>
          <w:lang w:val="ru-RU" w:eastAsia="en-US"/>
        </w:rPr>
        <w:t xml:space="preserve">           </w:t>
      </w:r>
      <w:r>
        <w:rPr>
          <w:rFonts w:ascii="Times New Roman" w:eastAsia="Calibri" w:hAnsi="Times New Roman" w:cs="Times New Roman"/>
          <w:sz w:val="24"/>
          <w:szCs w:val="24"/>
          <w:lang w:val="ru-RU" w:eastAsia="en-US"/>
        </w:rPr>
        <w:t xml:space="preserve">                  </w:t>
      </w:r>
      <w:r w:rsidRPr="00D1104B">
        <w:rPr>
          <w:rFonts w:ascii="Times New Roman" w:eastAsia="Calibri" w:hAnsi="Times New Roman" w:cs="Times New Roman"/>
          <w:sz w:val="24"/>
          <w:szCs w:val="24"/>
          <w:lang w:val="ru-RU" w:eastAsia="en-US"/>
        </w:rPr>
        <w:t>Приказ №17А</w:t>
      </w:r>
    </w:p>
    <w:p w:rsidR="005E117F" w:rsidRPr="00D1104B" w:rsidRDefault="005E117F" w:rsidP="005E117F">
      <w:pPr>
        <w:spacing w:line="0" w:lineRule="atLeast"/>
        <w:jc w:val="center"/>
        <w:rPr>
          <w:rFonts w:ascii="Times New Roman" w:eastAsia="Calibri" w:hAnsi="Times New Roman" w:cs="Times New Roman"/>
          <w:sz w:val="24"/>
          <w:szCs w:val="24"/>
          <w:lang w:val="ru-RU" w:eastAsia="en-US"/>
        </w:rPr>
      </w:pPr>
      <w:r w:rsidRPr="00D1104B">
        <w:rPr>
          <w:rFonts w:ascii="Times New Roman" w:eastAsia="Calibri" w:hAnsi="Times New Roman" w:cs="Times New Roman"/>
          <w:sz w:val="24"/>
          <w:szCs w:val="24"/>
          <w:lang w:val="ru-RU" w:eastAsia="en-US"/>
        </w:rPr>
        <w:t xml:space="preserve">                                                                                                </w:t>
      </w:r>
      <w:r>
        <w:rPr>
          <w:rFonts w:ascii="Times New Roman" w:eastAsia="Calibri" w:hAnsi="Times New Roman" w:cs="Times New Roman"/>
          <w:sz w:val="24"/>
          <w:szCs w:val="24"/>
          <w:lang w:val="ru-RU" w:eastAsia="en-US"/>
        </w:rPr>
        <w:t xml:space="preserve">                               </w:t>
      </w: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both"/>
        <w:rPr>
          <w:rFonts w:eastAsia="Helvetica"/>
          <w:b/>
          <w:bCs/>
          <w:color w:val="333333"/>
          <w:sz w:val="21"/>
          <w:szCs w:val="21"/>
          <w:shd w:val="clear" w:color="auto" w:fill="FFFFFF"/>
          <w:lang w:val="ru-RU"/>
        </w:rPr>
      </w:pPr>
    </w:p>
    <w:p w:rsidR="006D69FD" w:rsidRPr="005E117F" w:rsidRDefault="006D69FD">
      <w:pPr>
        <w:pStyle w:val="a4"/>
        <w:shd w:val="clear" w:color="auto" w:fill="FFFFFF"/>
        <w:spacing w:beforeAutospacing="0" w:after="150" w:afterAutospacing="0"/>
        <w:jc w:val="center"/>
        <w:rPr>
          <w:rFonts w:eastAsia="Helvetica"/>
          <w:b/>
          <w:bCs/>
          <w:color w:val="333333"/>
          <w:sz w:val="21"/>
          <w:szCs w:val="21"/>
          <w:shd w:val="clear" w:color="auto" w:fill="FFFFFF"/>
          <w:lang w:val="ru-RU"/>
        </w:rPr>
      </w:pPr>
    </w:p>
    <w:p w:rsidR="006D69FD" w:rsidRPr="005E117F" w:rsidRDefault="005E117F">
      <w:pPr>
        <w:pStyle w:val="a4"/>
        <w:shd w:val="clear" w:color="auto" w:fill="FFFFFF"/>
        <w:spacing w:beforeAutospacing="0" w:after="150" w:afterAutospacing="0"/>
        <w:jc w:val="center"/>
        <w:rPr>
          <w:rFonts w:eastAsia="Helvetica"/>
          <w:color w:val="333333"/>
          <w:sz w:val="28"/>
          <w:szCs w:val="28"/>
          <w:lang w:val="ru-RU"/>
        </w:rPr>
      </w:pPr>
      <w:r w:rsidRPr="005E117F">
        <w:rPr>
          <w:rFonts w:eastAsia="Helvetica"/>
          <w:b/>
          <w:bCs/>
          <w:color w:val="333333"/>
          <w:sz w:val="28"/>
          <w:szCs w:val="28"/>
          <w:shd w:val="clear" w:color="auto" w:fill="FFFFFF"/>
          <w:lang w:val="ru-RU"/>
        </w:rPr>
        <w:t>Рабочая программа</w:t>
      </w:r>
    </w:p>
    <w:p w:rsidR="006D69FD" w:rsidRPr="005E117F" w:rsidRDefault="005E117F">
      <w:pPr>
        <w:pStyle w:val="a4"/>
        <w:shd w:val="clear" w:color="auto" w:fill="FFFFFF"/>
        <w:spacing w:beforeAutospacing="0" w:after="150" w:afterAutospacing="0"/>
        <w:jc w:val="center"/>
        <w:rPr>
          <w:rFonts w:eastAsia="Helvetica"/>
          <w:color w:val="333333"/>
          <w:sz w:val="28"/>
          <w:szCs w:val="28"/>
          <w:lang w:val="ru-RU"/>
        </w:rPr>
      </w:pPr>
      <w:r w:rsidRPr="005E117F">
        <w:rPr>
          <w:rFonts w:eastAsia="Helvetica"/>
          <w:b/>
          <w:bCs/>
          <w:color w:val="333333"/>
          <w:sz w:val="28"/>
          <w:szCs w:val="28"/>
          <w:shd w:val="clear" w:color="auto" w:fill="FFFFFF"/>
          <w:lang w:val="ru-RU"/>
        </w:rPr>
        <w:t>дополнительного образования</w:t>
      </w:r>
    </w:p>
    <w:p w:rsidR="006D69FD" w:rsidRPr="005E117F" w:rsidRDefault="005E117F">
      <w:pPr>
        <w:pStyle w:val="a4"/>
        <w:shd w:val="clear" w:color="auto" w:fill="FFFFFF"/>
        <w:spacing w:beforeAutospacing="0" w:after="150" w:afterAutospacing="0"/>
        <w:jc w:val="center"/>
        <w:rPr>
          <w:rFonts w:eastAsia="Helvetica"/>
          <w:b/>
          <w:bCs/>
          <w:color w:val="333333"/>
          <w:sz w:val="28"/>
          <w:szCs w:val="28"/>
          <w:shd w:val="clear" w:color="auto" w:fill="FFFFFF"/>
          <w:lang w:val="ru-RU"/>
        </w:rPr>
      </w:pPr>
      <w:r w:rsidRPr="005E117F">
        <w:rPr>
          <w:rFonts w:eastAsia="Helvetica"/>
          <w:b/>
          <w:bCs/>
          <w:color w:val="333333"/>
          <w:sz w:val="28"/>
          <w:szCs w:val="28"/>
          <w:shd w:val="clear" w:color="auto" w:fill="FFFFFF"/>
          <w:lang w:val="ru-RU"/>
        </w:rPr>
        <w:t>кружок по развитию мелкой моторики</w:t>
      </w:r>
    </w:p>
    <w:p w:rsidR="006D69FD" w:rsidRPr="005E117F" w:rsidRDefault="005E117F">
      <w:pPr>
        <w:pStyle w:val="a4"/>
        <w:shd w:val="clear" w:color="auto" w:fill="FFFFFF"/>
        <w:spacing w:beforeAutospacing="0" w:after="150" w:afterAutospacing="0"/>
        <w:jc w:val="center"/>
        <w:rPr>
          <w:rFonts w:eastAsia="Helvetica"/>
          <w:color w:val="333333"/>
          <w:sz w:val="28"/>
          <w:szCs w:val="28"/>
          <w:lang w:val="ru-RU"/>
        </w:rPr>
      </w:pPr>
      <w:r w:rsidRPr="005E117F">
        <w:rPr>
          <w:rFonts w:eastAsia="Helvetica"/>
          <w:b/>
          <w:bCs/>
          <w:color w:val="333333"/>
          <w:sz w:val="28"/>
          <w:szCs w:val="28"/>
          <w:shd w:val="clear" w:color="auto" w:fill="FFFFFF"/>
          <w:lang w:val="ru-RU"/>
        </w:rPr>
        <w:t xml:space="preserve"> у детей дошкольного возраста «Волшебные ладошки»</w:t>
      </w: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right"/>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ind w:firstLineChars="2050" w:firstLine="5762"/>
        <w:jc w:val="both"/>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ind w:firstLineChars="2050" w:firstLine="5762"/>
        <w:jc w:val="both"/>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ind w:firstLineChars="2050" w:firstLine="5762"/>
        <w:jc w:val="both"/>
        <w:rPr>
          <w:b/>
          <w:bCs/>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ind w:firstLineChars="2050" w:firstLine="5762"/>
        <w:jc w:val="both"/>
        <w:rPr>
          <w:b/>
          <w:bCs/>
          <w:color w:val="000000"/>
          <w:sz w:val="28"/>
          <w:szCs w:val="28"/>
          <w:shd w:val="clear" w:color="auto" w:fill="FFFFFF"/>
          <w:lang w:val="ru-RU"/>
        </w:rPr>
      </w:pPr>
    </w:p>
    <w:p w:rsidR="006D69FD" w:rsidRDefault="005E117F">
      <w:pPr>
        <w:pStyle w:val="a4"/>
        <w:shd w:val="clear" w:color="auto" w:fill="FFFFFF"/>
        <w:spacing w:beforeAutospacing="0" w:afterAutospacing="0" w:line="15" w:lineRule="atLeast"/>
        <w:ind w:firstLineChars="2050" w:firstLine="5762"/>
        <w:jc w:val="both"/>
        <w:rPr>
          <w:color w:val="000000"/>
          <w:sz w:val="28"/>
          <w:szCs w:val="28"/>
          <w:shd w:val="clear" w:color="auto" w:fill="FFFFFF"/>
          <w:lang w:val="ru-RU"/>
        </w:rPr>
      </w:pPr>
      <w:r w:rsidRPr="005E117F">
        <w:rPr>
          <w:b/>
          <w:bCs/>
          <w:color w:val="000000"/>
          <w:sz w:val="28"/>
          <w:szCs w:val="28"/>
          <w:shd w:val="clear" w:color="auto" w:fill="FFFFFF"/>
          <w:lang w:val="ru-RU"/>
        </w:rPr>
        <w:t>Составитель:</w:t>
      </w:r>
      <w:r>
        <w:rPr>
          <w:b/>
          <w:bCs/>
          <w:color w:val="000000"/>
          <w:sz w:val="28"/>
          <w:szCs w:val="28"/>
          <w:shd w:val="clear" w:color="auto" w:fill="FFFFFF"/>
        </w:rPr>
        <w:t> </w:t>
      </w:r>
      <w:proofErr w:type="spellStart"/>
      <w:r>
        <w:rPr>
          <w:color w:val="000000"/>
          <w:sz w:val="28"/>
          <w:szCs w:val="28"/>
          <w:shd w:val="clear" w:color="auto" w:fill="FFFFFF"/>
          <w:lang w:val="ru-RU"/>
        </w:rPr>
        <w:t>Шафигуллина</w:t>
      </w:r>
      <w:proofErr w:type="spellEnd"/>
      <w:r>
        <w:rPr>
          <w:color w:val="000000"/>
          <w:sz w:val="28"/>
          <w:szCs w:val="28"/>
          <w:shd w:val="clear" w:color="auto" w:fill="FFFFFF"/>
          <w:lang w:val="ru-RU"/>
        </w:rPr>
        <w:t xml:space="preserve"> Э.Н.</w:t>
      </w:r>
      <w:r w:rsidRPr="005E117F">
        <w:rPr>
          <w:color w:val="000000"/>
          <w:sz w:val="28"/>
          <w:szCs w:val="28"/>
          <w:shd w:val="clear" w:color="auto" w:fill="FFFFFF"/>
          <w:lang w:val="ru-RU"/>
        </w:rPr>
        <w:t>,</w:t>
      </w:r>
      <w:r>
        <w:rPr>
          <w:color w:val="000000"/>
          <w:sz w:val="28"/>
          <w:szCs w:val="28"/>
          <w:shd w:val="clear" w:color="auto" w:fill="FFFFFF"/>
          <w:lang w:val="ru-RU"/>
        </w:rPr>
        <w:t xml:space="preserve"> </w:t>
      </w:r>
    </w:p>
    <w:p w:rsidR="006D69FD" w:rsidRPr="005E117F" w:rsidRDefault="005E117F">
      <w:pPr>
        <w:pStyle w:val="a4"/>
        <w:shd w:val="clear" w:color="auto" w:fill="FFFFFF"/>
        <w:spacing w:beforeAutospacing="0" w:afterAutospacing="0" w:line="15" w:lineRule="atLeast"/>
        <w:jc w:val="right"/>
        <w:rPr>
          <w:color w:val="000000"/>
          <w:sz w:val="28"/>
          <w:szCs w:val="28"/>
          <w:shd w:val="clear" w:color="auto" w:fill="FFFFFF"/>
          <w:lang w:val="ru-RU"/>
        </w:rPr>
      </w:pPr>
      <w:r>
        <w:rPr>
          <w:color w:val="000000"/>
          <w:sz w:val="28"/>
          <w:szCs w:val="28"/>
          <w:shd w:val="clear" w:color="auto" w:fill="FFFFFF"/>
          <w:lang w:val="ru-RU"/>
        </w:rPr>
        <w:t xml:space="preserve">                    </w:t>
      </w:r>
      <w:r w:rsidRPr="005E117F">
        <w:rPr>
          <w:color w:val="000000"/>
          <w:sz w:val="28"/>
          <w:szCs w:val="28"/>
          <w:shd w:val="clear" w:color="auto" w:fill="FFFFFF"/>
          <w:lang w:val="ru-RU"/>
        </w:rPr>
        <w:t>воспитатель</w:t>
      </w:r>
      <w:r>
        <w:rPr>
          <w:color w:val="000000"/>
          <w:sz w:val="28"/>
          <w:szCs w:val="28"/>
          <w:shd w:val="clear" w:color="auto" w:fill="FFFFFF"/>
        </w:rPr>
        <w:t> </w:t>
      </w:r>
      <w:r w:rsidRPr="005E117F">
        <w:rPr>
          <w:color w:val="000000"/>
          <w:sz w:val="28"/>
          <w:szCs w:val="28"/>
          <w:shd w:val="clear" w:color="auto" w:fill="FFFFFF"/>
          <w:lang w:val="ru-RU"/>
        </w:rPr>
        <w:t>первой</w:t>
      </w:r>
    </w:p>
    <w:p w:rsidR="006D69FD" w:rsidRPr="005E117F" w:rsidRDefault="005E117F">
      <w:pPr>
        <w:pStyle w:val="a4"/>
        <w:shd w:val="clear" w:color="auto" w:fill="FFFFFF"/>
        <w:spacing w:beforeAutospacing="0" w:afterAutospacing="0" w:line="15" w:lineRule="atLeast"/>
        <w:jc w:val="right"/>
        <w:rPr>
          <w:rFonts w:ascii="Calibri" w:hAnsi="Calibri" w:cs="Calibri"/>
          <w:color w:val="000000"/>
          <w:sz w:val="22"/>
          <w:szCs w:val="22"/>
          <w:lang w:val="ru-RU"/>
        </w:rPr>
      </w:pPr>
      <w:r w:rsidRPr="005E117F">
        <w:rPr>
          <w:color w:val="000000"/>
          <w:sz w:val="28"/>
          <w:szCs w:val="28"/>
          <w:shd w:val="clear" w:color="auto" w:fill="FFFFFF"/>
          <w:lang w:val="ru-RU"/>
        </w:rPr>
        <w:t xml:space="preserve"> квалификационной категории</w:t>
      </w:r>
    </w:p>
    <w:p w:rsidR="006D69FD" w:rsidRPr="005E117F" w:rsidRDefault="006D69FD">
      <w:pPr>
        <w:pStyle w:val="a4"/>
        <w:shd w:val="clear" w:color="auto" w:fill="FFFFFF"/>
        <w:spacing w:beforeAutospacing="0" w:afterAutospacing="0" w:line="15" w:lineRule="atLeast"/>
        <w:jc w:val="center"/>
        <w:rPr>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center"/>
        <w:rPr>
          <w:color w:val="000000"/>
          <w:sz w:val="28"/>
          <w:szCs w:val="28"/>
          <w:shd w:val="clear" w:color="auto" w:fill="FFFFFF"/>
          <w:lang w:val="ru-RU"/>
        </w:rPr>
      </w:pPr>
    </w:p>
    <w:p w:rsidR="006D69FD" w:rsidRPr="005E117F" w:rsidRDefault="006D69FD">
      <w:pPr>
        <w:pStyle w:val="a4"/>
        <w:shd w:val="clear" w:color="auto" w:fill="FFFFFF"/>
        <w:spacing w:beforeAutospacing="0" w:afterAutospacing="0" w:line="15" w:lineRule="atLeast"/>
        <w:jc w:val="center"/>
        <w:rPr>
          <w:color w:val="000000"/>
          <w:sz w:val="28"/>
          <w:szCs w:val="28"/>
          <w:shd w:val="clear" w:color="auto" w:fill="FFFFFF"/>
          <w:lang w:val="ru-RU"/>
        </w:rPr>
      </w:pPr>
    </w:p>
    <w:p w:rsidR="006D69FD" w:rsidRDefault="005E117F" w:rsidP="005E117F">
      <w:pPr>
        <w:pStyle w:val="a4"/>
        <w:shd w:val="clear" w:color="auto" w:fill="FFFFFF"/>
        <w:spacing w:beforeAutospacing="0" w:afterAutospacing="0" w:line="15" w:lineRule="atLeast"/>
        <w:rPr>
          <w:color w:val="000000"/>
          <w:sz w:val="28"/>
          <w:szCs w:val="28"/>
          <w:shd w:val="clear" w:color="auto" w:fill="FFFFFF"/>
          <w:lang w:val="ru-RU"/>
        </w:rPr>
      </w:pPr>
      <w:r>
        <w:rPr>
          <w:color w:val="000000"/>
          <w:sz w:val="28"/>
          <w:szCs w:val="28"/>
          <w:shd w:val="clear" w:color="auto" w:fill="FFFFFF"/>
          <w:lang w:val="ru-RU"/>
        </w:rPr>
        <w:t xml:space="preserve">                                 </w:t>
      </w:r>
      <w:r w:rsidRPr="005E117F">
        <w:rPr>
          <w:color w:val="000000"/>
          <w:sz w:val="28"/>
          <w:szCs w:val="28"/>
          <w:shd w:val="clear" w:color="auto" w:fill="FFFFFF"/>
          <w:lang w:val="ru-RU"/>
        </w:rPr>
        <w:t xml:space="preserve">г. </w:t>
      </w:r>
      <w:r>
        <w:rPr>
          <w:color w:val="000000"/>
          <w:sz w:val="28"/>
          <w:szCs w:val="28"/>
          <w:shd w:val="clear" w:color="auto" w:fill="FFFFFF"/>
          <w:lang w:val="ru-RU"/>
        </w:rPr>
        <w:t>Казань.</w:t>
      </w: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u w:val="single"/>
          <w:shd w:val="clear" w:color="auto" w:fill="FFFFFF"/>
          <w:lang w:val="ru-RU"/>
        </w:rPr>
        <w:t>1.Пояснительная записка</w:t>
      </w:r>
    </w:p>
    <w:p w:rsidR="006D69FD" w:rsidRPr="005E117F" w:rsidRDefault="006D69FD">
      <w:pPr>
        <w:pStyle w:val="a4"/>
        <w:shd w:val="clear" w:color="auto" w:fill="FFFFFF"/>
        <w:spacing w:beforeAutospacing="0" w:after="150" w:afterAutospacing="0"/>
        <w:jc w:val="center"/>
        <w:rPr>
          <w:rFonts w:eastAsia="Helvetica"/>
          <w:color w:val="333333"/>
          <w:sz w:val="21"/>
          <w:szCs w:val="21"/>
          <w:lang w:val="ru-RU"/>
        </w:rPr>
      </w:pP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Содержание данной рабочей программы развития мелкой моторики у детей дошкольного возраста построено в соответствии с требованиями ФГОС и отражает основные направления всестороннего развития ребенка.</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 xml:space="preserve">Данная рабочая программа составлена в соответствии с нормативно - правовыми документами: ФЗ «Об образовании в РФ» №273, ФГОС ДО от 17.10.2013 №1155, Приказом </w:t>
      </w:r>
      <w:proofErr w:type="spellStart"/>
      <w:r w:rsidRPr="005E117F">
        <w:rPr>
          <w:rFonts w:eastAsia="Helvetica"/>
          <w:color w:val="333333"/>
          <w:sz w:val="21"/>
          <w:szCs w:val="21"/>
          <w:shd w:val="clear" w:color="auto" w:fill="FFFFFF"/>
          <w:lang w:val="ru-RU"/>
        </w:rPr>
        <w:t>Минобрнауки</w:t>
      </w:r>
      <w:proofErr w:type="spellEnd"/>
      <w:r w:rsidRPr="005E117F">
        <w:rPr>
          <w:rFonts w:eastAsia="Helvetica"/>
          <w:color w:val="333333"/>
          <w:sz w:val="21"/>
          <w:szCs w:val="21"/>
          <w:shd w:val="clear" w:color="auto" w:fill="FFFFFF"/>
          <w:lang w:val="ru-RU"/>
        </w:rPr>
        <w:t xml:space="preserve"> России №1014 «Об утверждении Порядка организации и осуществления образовательной деятельности по образовательным программам дошкольного образования» от 30.08.2013, примерной общеобразовательной программой дошкольного образования «От рождения до школы» под редакцией Н. Е. </w:t>
      </w:r>
      <w:proofErr w:type="spellStart"/>
      <w:proofErr w:type="gramStart"/>
      <w:r w:rsidRPr="005E117F">
        <w:rPr>
          <w:rFonts w:eastAsia="Helvetica"/>
          <w:color w:val="333333"/>
          <w:sz w:val="21"/>
          <w:szCs w:val="21"/>
          <w:shd w:val="clear" w:color="auto" w:fill="FFFFFF"/>
          <w:lang w:val="ru-RU"/>
        </w:rPr>
        <w:t>Вераксы,Т</w:t>
      </w:r>
      <w:proofErr w:type="spellEnd"/>
      <w:r w:rsidRPr="005E117F">
        <w:rPr>
          <w:rFonts w:eastAsia="Helvetica"/>
          <w:color w:val="333333"/>
          <w:sz w:val="21"/>
          <w:szCs w:val="21"/>
          <w:shd w:val="clear" w:color="auto" w:fill="FFFFFF"/>
          <w:lang w:val="ru-RU"/>
        </w:rPr>
        <w:t>.</w:t>
      </w:r>
      <w:proofErr w:type="gramEnd"/>
      <w:r w:rsidRPr="005E117F">
        <w:rPr>
          <w:rFonts w:eastAsia="Helvetica"/>
          <w:color w:val="333333"/>
          <w:sz w:val="21"/>
          <w:szCs w:val="21"/>
          <w:shd w:val="clear" w:color="auto" w:fill="FFFFFF"/>
          <w:lang w:val="ru-RU"/>
        </w:rPr>
        <w:t xml:space="preserve"> С. </w:t>
      </w:r>
      <w:proofErr w:type="spellStart"/>
      <w:r w:rsidRPr="005E117F">
        <w:rPr>
          <w:rFonts w:eastAsia="Helvetica"/>
          <w:color w:val="333333"/>
          <w:sz w:val="21"/>
          <w:szCs w:val="21"/>
          <w:shd w:val="clear" w:color="auto" w:fill="FFFFFF"/>
          <w:lang w:val="ru-RU"/>
        </w:rPr>
        <w:t>Комаровой,М</w:t>
      </w:r>
      <w:proofErr w:type="spellEnd"/>
      <w:r w:rsidRPr="005E117F">
        <w:rPr>
          <w:rFonts w:eastAsia="Helvetica"/>
          <w:color w:val="333333"/>
          <w:sz w:val="21"/>
          <w:szCs w:val="21"/>
          <w:shd w:val="clear" w:color="auto" w:fill="FFFFFF"/>
          <w:lang w:val="ru-RU"/>
        </w:rPr>
        <w:t>. А. Васильевой.</w:t>
      </w:r>
    </w:p>
    <w:p w:rsidR="006D69FD" w:rsidRPr="005E117F" w:rsidRDefault="005E117F">
      <w:pPr>
        <w:pStyle w:val="a4"/>
        <w:shd w:val="clear" w:color="auto" w:fill="FFFFFF"/>
        <w:spacing w:beforeAutospacing="0" w:after="150" w:afterAutospacing="0"/>
        <w:jc w:val="both"/>
        <w:rPr>
          <w:lang w:val="ru-RU"/>
        </w:rPr>
      </w:pPr>
      <w:r w:rsidRPr="005E117F">
        <w:rPr>
          <w:rFonts w:eastAsia="Helvetica"/>
          <w:color w:val="333333"/>
          <w:sz w:val="21"/>
          <w:szCs w:val="21"/>
          <w:shd w:val="clear" w:color="auto" w:fill="FFFFFF"/>
          <w:lang w:val="ru-RU"/>
        </w:rPr>
        <w:t>В основу программы положены принципы:</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научной обоснованности и практической применимости;</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развивающий характер обучения, основанный на детской активности;</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интеграция образовательных областей в соответствии с возрастными возможностями и особенностями воспитанников;</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комплексно – тематическое построение образовательного процесса;</w:t>
      </w:r>
    </w:p>
    <w:p w:rsidR="006D69FD" w:rsidRPr="005E117F" w:rsidRDefault="005E117F">
      <w:pPr>
        <w:pStyle w:val="a4"/>
        <w:spacing w:beforeAutospacing="0" w:after="150" w:afterAutospacing="0"/>
        <w:jc w:val="both"/>
        <w:rPr>
          <w:sz w:val="21"/>
          <w:szCs w:val="21"/>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дошкольника.</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Данная программа предназначена для работы с дошкольниками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u w:val="single"/>
          <w:shd w:val="clear" w:color="auto" w:fill="FFFFFF"/>
          <w:lang w:val="ru-RU"/>
        </w:rPr>
        <w:t>Цель:</w:t>
      </w:r>
      <w:r>
        <w:rPr>
          <w:rFonts w:eastAsia="Helvetica"/>
          <w:b/>
          <w:bCs/>
          <w:color w:val="333333"/>
          <w:sz w:val="21"/>
          <w:szCs w:val="21"/>
          <w:shd w:val="clear" w:color="auto" w:fill="FFFFFF"/>
        </w:rPr>
        <w:t> </w:t>
      </w:r>
      <w:r w:rsidRPr="005E117F">
        <w:rPr>
          <w:rFonts w:eastAsia="Helvetica"/>
          <w:color w:val="333333"/>
          <w:sz w:val="21"/>
          <w:szCs w:val="21"/>
          <w:shd w:val="clear" w:color="auto" w:fill="FFFFFF"/>
          <w:lang w:val="ru-RU"/>
        </w:rPr>
        <w:t>Создать условия для развития речи и формирования графических навыков у детей дошкольного возраста через укрепление мелкой моторики и развитие координации движений пальцев рук.</w:t>
      </w:r>
    </w:p>
    <w:p w:rsidR="006D69FD" w:rsidRPr="005E117F" w:rsidRDefault="005E117F">
      <w:pPr>
        <w:pStyle w:val="a4"/>
        <w:shd w:val="clear" w:color="auto" w:fill="FFFFFF"/>
        <w:spacing w:beforeAutospacing="0" w:after="150" w:afterAutospacing="0"/>
        <w:rPr>
          <w:rFonts w:eastAsia="Helvetica"/>
          <w:color w:val="333333"/>
          <w:sz w:val="21"/>
          <w:szCs w:val="21"/>
          <w:lang w:val="ru-RU"/>
        </w:rPr>
      </w:pPr>
      <w:r w:rsidRPr="005E117F">
        <w:rPr>
          <w:rFonts w:eastAsia="Helvetica"/>
          <w:b/>
          <w:bCs/>
          <w:color w:val="333333"/>
          <w:sz w:val="21"/>
          <w:szCs w:val="21"/>
          <w:u w:val="single"/>
          <w:shd w:val="clear" w:color="auto" w:fill="FFFFFF"/>
          <w:lang w:val="ru-RU"/>
        </w:rPr>
        <w:t>Задачи:</w:t>
      </w:r>
    </w:p>
    <w:p w:rsidR="006D69FD" w:rsidRPr="005E117F" w:rsidRDefault="005E117F">
      <w:pPr>
        <w:pStyle w:val="a4"/>
        <w:shd w:val="clear" w:color="auto" w:fill="FFFFFF"/>
        <w:spacing w:beforeAutospacing="0" w:after="150" w:afterAutospacing="0"/>
        <w:rPr>
          <w:lang w:val="ru-RU"/>
        </w:rPr>
      </w:pPr>
      <w:r w:rsidRPr="005E117F">
        <w:rPr>
          <w:rFonts w:eastAsia="Helvetica"/>
          <w:i/>
          <w:iCs/>
          <w:color w:val="333333"/>
          <w:sz w:val="21"/>
          <w:szCs w:val="21"/>
          <w:shd w:val="clear" w:color="auto" w:fill="FFFFFF"/>
          <w:lang w:val="ru-RU"/>
        </w:rPr>
        <w:t>Обучающие:</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 xml:space="preserve">научить детей владеть навыками </w:t>
      </w:r>
      <w:r>
        <w:rPr>
          <w:rFonts w:eastAsia="Helvetica"/>
          <w:color w:val="333333"/>
          <w:sz w:val="21"/>
          <w:szCs w:val="21"/>
          <w:shd w:val="clear" w:color="auto" w:fill="FFFFFF"/>
          <w:lang w:val="ru-RU"/>
        </w:rPr>
        <w:t xml:space="preserve">ИЗО, лепки, </w:t>
      </w:r>
      <w:proofErr w:type="spellStart"/>
      <w:proofErr w:type="gramStart"/>
      <w:r>
        <w:rPr>
          <w:rFonts w:eastAsia="Helvetica"/>
          <w:color w:val="333333"/>
          <w:sz w:val="21"/>
          <w:szCs w:val="21"/>
          <w:shd w:val="clear" w:color="auto" w:fill="FFFFFF"/>
          <w:lang w:val="ru-RU"/>
        </w:rPr>
        <w:t>аппликации,конструирования</w:t>
      </w:r>
      <w:proofErr w:type="spellEnd"/>
      <w:proofErr w:type="gramEnd"/>
      <w:r w:rsidRPr="005E117F">
        <w:rPr>
          <w:rFonts w:eastAsia="Helvetica"/>
          <w:color w:val="333333"/>
          <w:sz w:val="21"/>
          <w:szCs w:val="21"/>
          <w:shd w:val="clear" w:color="auto" w:fill="FFFFFF"/>
          <w:lang w:val="ru-RU"/>
        </w:rPr>
        <w:t>;</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формировать навыки исполнительского мастерства;</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формировать умение воплощать свои идеи в художественный образ.</w:t>
      </w:r>
    </w:p>
    <w:p w:rsidR="006D69FD" w:rsidRPr="005E117F" w:rsidRDefault="005E117F">
      <w:pPr>
        <w:pStyle w:val="a4"/>
        <w:shd w:val="clear" w:color="auto" w:fill="FFFFFF"/>
        <w:spacing w:beforeAutospacing="0" w:after="150" w:afterAutospacing="0"/>
        <w:jc w:val="both"/>
        <w:rPr>
          <w:lang w:val="ru-RU"/>
        </w:rPr>
      </w:pPr>
      <w:r w:rsidRPr="005E117F">
        <w:rPr>
          <w:rFonts w:eastAsia="Helvetica"/>
          <w:i/>
          <w:iCs/>
          <w:color w:val="333333"/>
          <w:sz w:val="21"/>
          <w:szCs w:val="21"/>
          <w:shd w:val="clear" w:color="auto" w:fill="FFFFFF"/>
          <w:lang w:val="ru-RU"/>
        </w:rPr>
        <w:t>Развивающие:</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развивать умения производить точные движения кистью и пальцами рук;</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развивать способности координированной работы рук со зрительным восприятием;</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развивать творческую активность, пространственное мышление, фантазию.</w:t>
      </w:r>
    </w:p>
    <w:p w:rsidR="006D69FD" w:rsidRPr="005E117F" w:rsidRDefault="005E117F">
      <w:pPr>
        <w:pStyle w:val="a4"/>
        <w:shd w:val="clear" w:color="auto" w:fill="FFFFFF"/>
        <w:spacing w:beforeAutospacing="0" w:after="150" w:afterAutospacing="0"/>
        <w:jc w:val="both"/>
        <w:rPr>
          <w:lang w:val="ru-RU"/>
        </w:rPr>
      </w:pPr>
      <w:r w:rsidRPr="005E117F">
        <w:rPr>
          <w:rFonts w:eastAsia="Helvetica"/>
          <w:i/>
          <w:iCs/>
          <w:color w:val="333333"/>
          <w:sz w:val="21"/>
          <w:szCs w:val="21"/>
          <w:shd w:val="clear" w:color="auto" w:fill="FFFFFF"/>
          <w:lang w:val="ru-RU"/>
        </w:rPr>
        <w:t>Воспитательные:</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воспитывать в детях аккуратность, усидчивость;</w:t>
      </w:r>
    </w:p>
    <w:p w:rsidR="006D69FD" w:rsidRPr="005E117F" w:rsidRDefault="005E117F">
      <w:pPr>
        <w:pStyle w:val="a4"/>
        <w:spacing w:beforeAutospacing="0" w:after="150" w:afterAutospacing="0"/>
        <w:jc w:val="both"/>
        <w:rPr>
          <w:lang w:val="ru-RU"/>
        </w:rPr>
      </w:pPr>
      <w:r w:rsidRPr="005E117F">
        <w:rPr>
          <w:rFonts w:eastAsia="Helvetica"/>
          <w:color w:val="333333"/>
          <w:sz w:val="21"/>
          <w:szCs w:val="21"/>
          <w:shd w:val="clear" w:color="auto" w:fill="FFFFFF"/>
          <w:lang w:val="ru-RU"/>
        </w:rPr>
        <w:t>воспитывать внимательность к выполнению заданий;</w:t>
      </w:r>
    </w:p>
    <w:p w:rsidR="006D69FD" w:rsidRPr="005E117F" w:rsidRDefault="005E117F">
      <w:pPr>
        <w:pStyle w:val="a4"/>
        <w:spacing w:beforeAutospacing="0" w:after="150" w:afterAutospacing="0"/>
        <w:jc w:val="both"/>
        <w:rPr>
          <w:sz w:val="21"/>
          <w:szCs w:val="21"/>
          <w:lang w:val="ru-RU"/>
        </w:rPr>
      </w:pPr>
      <w:r w:rsidRPr="005E117F">
        <w:rPr>
          <w:rFonts w:eastAsia="Helvetica"/>
          <w:color w:val="333333"/>
          <w:sz w:val="21"/>
          <w:szCs w:val="21"/>
          <w:shd w:val="clear" w:color="auto" w:fill="FFFFFF"/>
          <w:lang w:val="ru-RU"/>
        </w:rPr>
        <w:t>воспитание уважительного отношения к своему и чужому труду.</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Style w:val="a5"/>
          <w:rFonts w:eastAsia="Helvetica"/>
          <w:color w:val="333333"/>
          <w:sz w:val="21"/>
          <w:szCs w:val="21"/>
          <w:shd w:val="clear" w:color="auto" w:fill="FFFFFF"/>
          <w:lang w:val="ru-RU"/>
        </w:rPr>
        <w:t>Актуальность:</w:t>
      </w:r>
      <w:r>
        <w:rPr>
          <w:rFonts w:eastAsia="Helvetica"/>
          <w:color w:val="333333"/>
          <w:sz w:val="21"/>
          <w:szCs w:val="21"/>
          <w:shd w:val="clear" w:color="auto" w:fill="FFFFFF"/>
        </w:rPr>
        <w:t>     </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 xml:space="preserve">Недостаточное развитие речи, мелкой моторики, зрительного восприятия, внимания, может привести к возникновению негативного отношения </w:t>
      </w:r>
      <w:r>
        <w:rPr>
          <w:rFonts w:eastAsia="Helvetica"/>
          <w:color w:val="333333"/>
          <w:sz w:val="21"/>
          <w:szCs w:val="21"/>
          <w:shd w:val="clear" w:color="auto" w:fill="FFFFFF"/>
          <w:lang w:val="ru-RU"/>
        </w:rPr>
        <w:t>к окружающему</w:t>
      </w:r>
      <w:r w:rsidRPr="005E117F">
        <w:rPr>
          <w:rFonts w:eastAsia="Helvetica"/>
          <w:color w:val="333333"/>
          <w:sz w:val="21"/>
          <w:szCs w:val="21"/>
          <w:shd w:val="clear" w:color="auto" w:fill="FFFFFF"/>
          <w:lang w:val="ru-RU"/>
        </w:rPr>
        <w:t xml:space="preserve">, тревожного состояния ребёнка </w:t>
      </w:r>
      <w:r>
        <w:rPr>
          <w:rFonts w:eastAsia="Helvetica"/>
          <w:color w:val="333333"/>
          <w:sz w:val="21"/>
          <w:szCs w:val="21"/>
          <w:shd w:val="clear" w:color="auto" w:fill="FFFFFF"/>
          <w:lang w:val="ru-RU"/>
        </w:rPr>
        <w:t>вне дома</w:t>
      </w:r>
      <w:r w:rsidRPr="005E117F">
        <w:rPr>
          <w:rFonts w:eastAsia="Helvetica"/>
          <w:color w:val="333333"/>
          <w:sz w:val="21"/>
          <w:szCs w:val="21"/>
          <w:shd w:val="clear" w:color="auto" w:fill="FFFFFF"/>
          <w:lang w:val="ru-RU"/>
        </w:rPr>
        <w:t>. Поэтому в дошкольном возрасте важно развить механизмы, необходимые для овладения письмом</w:t>
      </w:r>
      <w:r>
        <w:rPr>
          <w:rFonts w:eastAsia="Helvetica"/>
          <w:color w:val="333333"/>
          <w:sz w:val="21"/>
          <w:szCs w:val="21"/>
          <w:shd w:val="clear" w:color="auto" w:fill="FFFFFF"/>
          <w:lang w:val="ru-RU"/>
        </w:rPr>
        <w:t xml:space="preserve"> в последующем</w:t>
      </w:r>
      <w:r w:rsidRPr="005E117F">
        <w:rPr>
          <w:rFonts w:eastAsia="Helvetica"/>
          <w:color w:val="333333"/>
          <w:sz w:val="21"/>
          <w:szCs w:val="21"/>
          <w:shd w:val="clear" w:color="auto" w:fill="FFFFFF"/>
          <w:lang w:val="ru-RU"/>
        </w:rPr>
        <w:t>, создать условия для накопления ребёнком двигательного и практического опыта, развития навыков ручной умелости.</w:t>
      </w:r>
    </w:p>
    <w:p w:rsidR="006D69FD" w:rsidRPr="005E117F" w:rsidRDefault="006D69FD">
      <w:pPr>
        <w:pStyle w:val="a4"/>
        <w:shd w:val="clear" w:color="auto" w:fill="FFFFFF"/>
        <w:spacing w:beforeAutospacing="0" w:after="150" w:afterAutospacing="0"/>
        <w:jc w:val="both"/>
        <w:rPr>
          <w:rStyle w:val="a5"/>
          <w:rFonts w:eastAsia="Helvetica"/>
          <w:color w:val="333333"/>
          <w:sz w:val="21"/>
          <w:szCs w:val="21"/>
          <w:shd w:val="clear" w:color="auto" w:fill="FFFFFF"/>
          <w:lang w:val="ru-RU"/>
        </w:rPr>
      </w:pP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Style w:val="a5"/>
          <w:rFonts w:eastAsia="Helvetica"/>
          <w:color w:val="333333"/>
          <w:sz w:val="21"/>
          <w:szCs w:val="21"/>
          <w:shd w:val="clear" w:color="auto" w:fill="FFFFFF"/>
          <w:lang w:val="ru-RU"/>
        </w:rPr>
        <w:lastRenderedPageBreak/>
        <w:t>Новизна:</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 xml:space="preserve">обучение детей проводится с </w:t>
      </w:r>
      <w:proofErr w:type="spellStart"/>
      <w:r>
        <w:rPr>
          <w:rFonts w:eastAsia="Helvetica"/>
          <w:color w:val="333333"/>
          <w:sz w:val="21"/>
          <w:szCs w:val="21"/>
          <w:shd w:val="clear" w:color="auto" w:fill="FFFFFF"/>
          <w:lang w:val="ru-RU"/>
        </w:rPr>
        <w:t>ранеего</w:t>
      </w:r>
      <w:proofErr w:type="spellEnd"/>
      <w:r w:rsidRPr="005E117F">
        <w:rPr>
          <w:rFonts w:eastAsia="Helvetica"/>
          <w:color w:val="333333"/>
          <w:sz w:val="21"/>
          <w:szCs w:val="21"/>
          <w:shd w:val="clear" w:color="auto" w:fill="FFFFFF"/>
          <w:lang w:val="ru-RU"/>
        </w:rPr>
        <w:t xml:space="preserve"> возраста</w:t>
      </w:r>
      <w:r>
        <w:rPr>
          <w:rFonts w:eastAsia="Helvetica"/>
          <w:color w:val="333333"/>
          <w:sz w:val="21"/>
          <w:szCs w:val="21"/>
          <w:shd w:val="clear" w:color="auto" w:fill="FFFFFF"/>
          <w:lang w:val="ru-RU"/>
        </w:rPr>
        <w:t xml:space="preserve"> - 2,5 года</w:t>
      </w:r>
      <w:r w:rsidRPr="005E117F">
        <w:rPr>
          <w:rFonts w:eastAsia="Helvetica"/>
          <w:color w:val="333333"/>
          <w:sz w:val="21"/>
          <w:szCs w:val="21"/>
          <w:shd w:val="clear" w:color="auto" w:fill="FFFFFF"/>
          <w:lang w:val="ru-RU"/>
        </w:rPr>
        <w:t>;</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подобран и систематизирован материал дидактических игр и упражнений по развитию мелкой моторики, в соответствии с лексической темой;</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разработан мониторинг определения уровня развития, предусматривающий следующие разделы:</w:t>
      </w:r>
    </w:p>
    <w:p w:rsidR="006D69FD" w:rsidRPr="005E117F" w:rsidRDefault="005E117F">
      <w:pPr>
        <w:pStyle w:val="a4"/>
        <w:spacing w:beforeAutospacing="0" w:after="150" w:afterAutospacing="0"/>
        <w:jc w:val="both"/>
        <w:rPr>
          <w:rFonts w:eastAsia="Helvetica"/>
          <w:color w:val="333333"/>
          <w:sz w:val="21"/>
          <w:szCs w:val="21"/>
          <w:shd w:val="clear" w:color="auto" w:fill="FFFFFF"/>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мелкая моторика;</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proofErr w:type="spellStart"/>
      <w:r>
        <w:rPr>
          <w:rFonts w:eastAsia="Helvetica"/>
          <w:color w:val="333333"/>
          <w:sz w:val="21"/>
          <w:szCs w:val="21"/>
          <w:shd w:val="clear" w:color="auto" w:fill="FFFFFF"/>
          <w:lang w:val="ru-RU"/>
        </w:rPr>
        <w:t>сенсорика</w:t>
      </w:r>
      <w:proofErr w:type="spellEnd"/>
      <w:r>
        <w:rPr>
          <w:rFonts w:eastAsia="Helvetica"/>
          <w:color w:val="333333"/>
          <w:sz w:val="21"/>
          <w:szCs w:val="21"/>
          <w:shd w:val="clear" w:color="auto" w:fill="FFFFFF"/>
          <w:lang w:val="ru-RU"/>
        </w:rPr>
        <w:t>;</w:t>
      </w:r>
    </w:p>
    <w:p w:rsidR="006D69FD" w:rsidRPr="005E117F" w:rsidRDefault="005E117F">
      <w:pPr>
        <w:pStyle w:val="a4"/>
        <w:spacing w:beforeAutospacing="0" w:after="150" w:afterAutospacing="0"/>
        <w:jc w:val="both"/>
        <w:rPr>
          <w:lang w:val="ru-RU"/>
        </w:rPr>
      </w:pPr>
      <w:r>
        <w:rPr>
          <w:rFonts w:eastAsia="Helvetica"/>
          <w:color w:val="333333"/>
          <w:sz w:val="21"/>
          <w:szCs w:val="21"/>
          <w:shd w:val="clear" w:color="auto" w:fill="FFFFFF"/>
          <w:lang w:val="ru-RU"/>
        </w:rPr>
        <w:t>-</w:t>
      </w:r>
      <w:r w:rsidRPr="005E117F">
        <w:rPr>
          <w:rFonts w:eastAsia="Helvetica"/>
          <w:color w:val="333333"/>
          <w:sz w:val="21"/>
          <w:szCs w:val="21"/>
          <w:shd w:val="clear" w:color="auto" w:fill="FFFFFF"/>
          <w:lang w:val="ru-RU"/>
        </w:rPr>
        <w:t>речевое развитие</w:t>
      </w:r>
      <w:r>
        <w:rPr>
          <w:rFonts w:eastAsia="Helvetica"/>
          <w:color w:val="333333"/>
          <w:sz w:val="21"/>
          <w:szCs w:val="21"/>
          <w:shd w:val="clear" w:color="auto" w:fill="FFFFFF"/>
          <w:lang w:val="ru-RU"/>
        </w:rPr>
        <w:t>,</w:t>
      </w:r>
    </w:p>
    <w:p w:rsidR="006D69FD" w:rsidRPr="005E117F" w:rsidRDefault="005E117F">
      <w:pPr>
        <w:pStyle w:val="a4"/>
        <w:spacing w:beforeAutospacing="0" w:after="150" w:afterAutospacing="0"/>
        <w:jc w:val="both"/>
        <w:rPr>
          <w:sz w:val="21"/>
          <w:szCs w:val="21"/>
          <w:lang w:val="ru-RU"/>
        </w:rPr>
      </w:pPr>
      <w:r>
        <w:rPr>
          <w:rFonts w:eastAsia="Helvetica"/>
          <w:color w:val="333333"/>
          <w:sz w:val="21"/>
          <w:szCs w:val="21"/>
          <w:shd w:val="clear" w:color="auto" w:fill="FFFFFF"/>
          <w:lang w:val="ru-RU"/>
        </w:rPr>
        <w:t>-з</w:t>
      </w:r>
      <w:r w:rsidRPr="005E117F">
        <w:rPr>
          <w:rFonts w:eastAsia="Helvetica"/>
          <w:color w:val="333333"/>
          <w:sz w:val="21"/>
          <w:szCs w:val="21"/>
          <w:shd w:val="clear" w:color="auto" w:fill="FFFFFF"/>
          <w:lang w:val="ru-RU"/>
        </w:rPr>
        <w:t>анятия по данной программе проводятся в игровой форме. Во время игры максимально реализуется ситуация успеха, следовательно, работа происходит естественно, не возникает психического напряжения.</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shd w:val="clear" w:color="auto" w:fill="FFFFFF"/>
          <w:lang w:val="ru-RU"/>
        </w:rPr>
        <w:t>Отличительные особенности работы данного кружка:</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Работа в кружке «Волшебные ладошки» направлена на</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всестороннее развитие ребёнка. Методика позволяет детям интенсивно заниматься и</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не</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утомляться за</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счет постоянной смены видов деятельности и</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 xml:space="preserve">переключения внимания. Занятия в кружке отличаются комплексным подходом </w:t>
      </w:r>
      <w:r>
        <w:rPr>
          <w:rFonts w:eastAsia="Helvetica"/>
          <w:color w:val="333333"/>
          <w:sz w:val="21"/>
          <w:szCs w:val="21"/>
          <w:shd w:val="clear" w:color="auto" w:fill="FFFFFF"/>
          <w:lang w:val="ru-RU"/>
        </w:rPr>
        <w:t xml:space="preserve">в последующем </w:t>
      </w:r>
      <w:r w:rsidRPr="005E117F">
        <w:rPr>
          <w:rFonts w:eastAsia="Helvetica"/>
          <w:color w:val="333333"/>
          <w:sz w:val="21"/>
          <w:szCs w:val="21"/>
          <w:shd w:val="clear" w:color="auto" w:fill="FFFFFF"/>
          <w:lang w:val="ru-RU"/>
        </w:rPr>
        <w:t>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мелкой моторики.</w:t>
      </w:r>
    </w:p>
    <w:p w:rsidR="006D69FD" w:rsidRPr="005E117F" w:rsidRDefault="006D69FD">
      <w:pPr>
        <w:pStyle w:val="a4"/>
        <w:shd w:val="clear" w:color="auto" w:fill="FFFFFF"/>
        <w:spacing w:beforeAutospacing="0" w:after="150" w:afterAutospacing="0"/>
        <w:jc w:val="both"/>
        <w:rPr>
          <w:rFonts w:eastAsia="Helvetica"/>
          <w:b/>
          <w:bCs/>
          <w:color w:val="333333"/>
          <w:sz w:val="21"/>
          <w:szCs w:val="21"/>
          <w:shd w:val="clear" w:color="auto" w:fill="FFFFFF"/>
          <w:lang w:val="ru-RU"/>
        </w:rPr>
      </w:pP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shd w:val="clear" w:color="auto" w:fill="FFFFFF"/>
          <w:lang w:val="ru-RU"/>
        </w:rPr>
        <w:t>Направленность кружковой работы:</w:t>
      </w:r>
    </w:p>
    <w:p w:rsidR="006D69FD" w:rsidRPr="005E117F" w:rsidRDefault="005E117F">
      <w:pPr>
        <w:pStyle w:val="a4"/>
        <w:shd w:val="clear" w:color="auto" w:fill="FFFFFF"/>
        <w:spacing w:beforeAutospacing="0" w:after="150" w:afterAutospacing="0"/>
        <w:jc w:val="both"/>
        <w:rPr>
          <w:lang w:val="ru-RU"/>
        </w:rPr>
      </w:pPr>
      <w:r w:rsidRPr="005E117F">
        <w:rPr>
          <w:rFonts w:eastAsia="Helvetica"/>
          <w:color w:val="333333"/>
          <w:sz w:val="21"/>
          <w:szCs w:val="21"/>
          <w:shd w:val="clear" w:color="auto" w:fill="FFFFFF"/>
          <w:lang w:val="ru-RU"/>
        </w:rPr>
        <w:t>Работа кружка включает в себя следующие</w:t>
      </w:r>
      <w:r>
        <w:rPr>
          <w:rFonts w:eastAsia="Helvetica"/>
          <w:color w:val="333333"/>
          <w:sz w:val="21"/>
          <w:szCs w:val="21"/>
          <w:shd w:val="clear" w:color="auto" w:fill="FFFFFF"/>
        </w:rPr>
        <w:t> </w:t>
      </w:r>
      <w:r w:rsidRPr="005E117F">
        <w:rPr>
          <w:rFonts w:eastAsia="Helvetica"/>
          <w:b/>
          <w:bCs/>
          <w:color w:val="333333"/>
          <w:sz w:val="21"/>
          <w:szCs w:val="21"/>
          <w:shd w:val="clear" w:color="auto" w:fill="FFFFFF"/>
          <w:lang w:val="ru-RU"/>
        </w:rPr>
        <w:t>разделы</w:t>
      </w:r>
      <w:r w:rsidRPr="005E117F">
        <w:rPr>
          <w:rFonts w:eastAsia="Helvetica"/>
          <w:color w:val="333333"/>
          <w:sz w:val="21"/>
          <w:szCs w:val="21"/>
          <w:shd w:val="clear" w:color="auto" w:fill="FFFFFF"/>
          <w:lang w:val="ru-RU"/>
        </w:rPr>
        <w:t>:</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пальчиковая гимнастика;</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рисуночные задания, графические диктанты;</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 сыпучими материалами («Сухой бассейн», рисование на подносах, выкладывание мозаики);</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 бумагой (оригами, аппликация, конструирование);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со шнурками, рукоделие, шитье;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рисование;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моделирование (счетные палочки, спички, трубочки);</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лепка, изготовление поделок из различных материалов.</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 «</w:t>
      </w:r>
      <w:r w:rsidRPr="005E117F">
        <w:rPr>
          <w:rFonts w:eastAsia="Helvetica"/>
          <w:i/>
          <w:iCs/>
          <w:color w:val="333333"/>
          <w:sz w:val="21"/>
          <w:szCs w:val="21"/>
          <w:shd w:val="clear" w:color="auto" w:fill="FFFFFF"/>
          <w:lang w:val="ru-RU"/>
        </w:rPr>
        <w:t>Пальчиковая гимнастика»</w:t>
      </w:r>
      <w:r>
        <w:rPr>
          <w:rFonts w:eastAsia="Helvetica"/>
          <w:i/>
          <w:iCs/>
          <w:color w:val="333333"/>
          <w:sz w:val="21"/>
          <w:szCs w:val="21"/>
          <w:shd w:val="clear" w:color="auto" w:fill="FFFFFF"/>
        </w:rPr>
        <w:t> </w:t>
      </w:r>
      <w:r w:rsidRPr="005E117F">
        <w:rPr>
          <w:rFonts w:eastAsia="Helvetica"/>
          <w:color w:val="333333"/>
          <w:sz w:val="21"/>
          <w:szCs w:val="21"/>
          <w:shd w:val="clear" w:color="auto" w:fill="FFFFFF"/>
          <w:lang w:val="ru-RU"/>
        </w:rPr>
        <w:t xml:space="preserve">дети знакомятся с различными пальчиковыми играми, которые сочетают в себе музыкальное сопровождение, </w:t>
      </w:r>
      <w:proofErr w:type="spellStart"/>
      <w:r w:rsidRPr="005E117F">
        <w:rPr>
          <w:rFonts w:eastAsia="Helvetica"/>
          <w:color w:val="333333"/>
          <w:sz w:val="21"/>
          <w:szCs w:val="21"/>
          <w:shd w:val="clear" w:color="auto" w:fill="FFFFFF"/>
          <w:lang w:val="ru-RU"/>
        </w:rPr>
        <w:t>сопровожение</w:t>
      </w:r>
      <w:proofErr w:type="spellEnd"/>
      <w:r w:rsidRPr="005E117F">
        <w:rPr>
          <w:rFonts w:eastAsia="Helvetica"/>
          <w:color w:val="333333"/>
          <w:sz w:val="21"/>
          <w:szCs w:val="21"/>
          <w:shd w:val="clear" w:color="auto" w:fill="FFFFFF"/>
          <w:lang w:val="ru-RU"/>
        </w:rPr>
        <w:t xml:space="preserve"> художественным словом, гимнастику с учебными предметами.</w:t>
      </w:r>
      <w:r>
        <w:rPr>
          <w:rFonts w:eastAsia="Helvetica"/>
          <w:i/>
          <w:iCs/>
          <w:color w:val="333333"/>
          <w:sz w:val="21"/>
          <w:szCs w:val="21"/>
          <w:shd w:val="clear" w:color="auto" w:fill="FFFFFF"/>
        </w:rPr>
        <w:t> </w:t>
      </w:r>
      <w:r w:rsidRPr="005E117F">
        <w:rPr>
          <w:rFonts w:eastAsia="Helvetica"/>
          <w:color w:val="333333"/>
          <w:sz w:val="21"/>
          <w:szCs w:val="21"/>
          <w:shd w:val="clear" w:color="auto" w:fill="FFFFFF"/>
          <w:lang w:val="ru-RU"/>
        </w:rPr>
        <w:t>Также проводятся комплексы пальчиковой гимнастики с учебными предметами, направленные на закрепление умения правильно держать карандаш, линейку, кисточку, ножницы, на закрепление правильного расположения руки во время письма, задания на удержание позы кистей рук. Упражнение по удержанию позы могут проводиться на разных уровнях сложности: по подражанию, по речевой инструкции.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 «</w:t>
      </w:r>
      <w:r w:rsidRPr="005E117F">
        <w:rPr>
          <w:rFonts w:eastAsia="Helvetica"/>
          <w:i/>
          <w:iCs/>
          <w:color w:val="333333"/>
          <w:sz w:val="21"/>
          <w:szCs w:val="21"/>
          <w:shd w:val="clear" w:color="auto" w:fill="FFFFFF"/>
          <w:lang w:val="ru-RU"/>
        </w:rPr>
        <w:t>Рисуночные задания, графические диктанты»</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задания помогут улучшить координацию движения пальцев и кистей рук, кроме этого ребенок учится правильно держать ручку и карандаш, что очень важно в процессе деятельности. Выполнение детьми рисуночных заданий тренирует произвольное внимание, развивает память, логическое мышление.</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«Работа с сыпучими материалами»</w:t>
      </w:r>
      <w:r>
        <w:rPr>
          <w:rFonts w:eastAsia="Helvetica"/>
          <w:i/>
          <w:iCs/>
          <w:color w:val="333333"/>
          <w:sz w:val="21"/>
          <w:szCs w:val="21"/>
          <w:shd w:val="clear" w:color="auto" w:fill="FFFFFF"/>
        </w:rPr>
        <w:t> </w:t>
      </w:r>
      <w:r w:rsidRPr="005E117F">
        <w:rPr>
          <w:rFonts w:eastAsia="Helvetica"/>
          <w:color w:val="333333"/>
          <w:sz w:val="21"/>
          <w:szCs w:val="21"/>
          <w:shd w:val="clear" w:color="auto" w:fill="FFFFFF"/>
          <w:lang w:val="ru-RU"/>
        </w:rPr>
        <w:t>дети знакомятся с комплексами упражнений, которые дают пальцам полноценный отдых, развивают их ловкость, подвижность, а веселые стишки помогают детям снять напряжение. Повторение этих упражнений способствует развитию внимания, мышления, тактильной памяти, оказывает благоприятное влияние на речь ребенка. Кисти рук становятся более подвижными и гибкими, что помогает будущим школьникам успешно овладеть навыками письма.</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lastRenderedPageBreak/>
        <w:t>В разделе</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«Работа с бумагой»</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представлены такие виды художественного труда, как аппликация, оригами, конструирование из бумаги. Дети знакомятся с различными видами и свойствами бумаги, развивают мелкую моторику, воображение, а также тренируют произвольное внимание и пространственные представления.</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Раздел</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«Работа со шнурками, рукоделие, шитье»</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направлен на развитие мелкой моторики рук, совершенствование знаний, умений, навыков детей, расширение их представлений о декоративно-прикладном искусстве, развитие психических познавательных процессов, таких как воображение, восприятие, память, внимание, развитие цветовых ощущений, развитие личностных качеств – усидчивости, терпения, старательности, аккуратности, трудолюбия, умения доводить начатое дело до конца.</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«Рисование»</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 xml:space="preserve">дети знакомятся с различными техниками рисования, с особенностями изобразительных материалов, основами композиции. Занятия рисованием развивают эстетическое восприятие, творческие способности, совершенствуют </w:t>
      </w:r>
      <w:proofErr w:type="spellStart"/>
      <w:r w:rsidRPr="005E117F">
        <w:rPr>
          <w:rFonts w:eastAsia="Helvetica"/>
          <w:color w:val="333333"/>
          <w:sz w:val="21"/>
          <w:szCs w:val="21"/>
          <w:shd w:val="clear" w:color="auto" w:fill="FFFFFF"/>
          <w:lang w:val="ru-RU"/>
        </w:rPr>
        <w:t>сложнокоординированные</w:t>
      </w:r>
      <w:proofErr w:type="spellEnd"/>
      <w:r w:rsidRPr="005E117F">
        <w:rPr>
          <w:rFonts w:eastAsia="Helvetica"/>
          <w:color w:val="333333"/>
          <w:sz w:val="21"/>
          <w:szCs w:val="21"/>
          <w:shd w:val="clear" w:color="auto" w:fill="FFFFFF"/>
          <w:lang w:val="ru-RU"/>
        </w:rPr>
        <w:t xml:space="preserve"> движения руки.</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«Моделирование»</w:t>
      </w:r>
      <w:r>
        <w:rPr>
          <w:rFonts w:eastAsia="Helvetica"/>
          <w:color w:val="333333"/>
          <w:sz w:val="21"/>
          <w:szCs w:val="21"/>
          <w:shd w:val="clear" w:color="auto" w:fill="FFFFFF"/>
        </w:rPr>
        <w:t> </w:t>
      </w:r>
      <w:r w:rsidRPr="005E117F">
        <w:rPr>
          <w:rFonts w:eastAsia="Helvetica"/>
          <w:color w:val="333333"/>
          <w:sz w:val="21"/>
          <w:szCs w:val="21"/>
          <w:shd w:val="clear" w:color="auto" w:fill="FFFFFF"/>
          <w:lang w:val="ru-RU"/>
        </w:rPr>
        <w:t>подобраны задания для формирования тонких движений рук, развития мускульной и тактильной памяти, совершенствования двигательных навыков, развития моторных координаций и оптико-пространственных представлений. Занятие моделированием развивает внимание, память, пространственное мышление.</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разделе</w:t>
      </w:r>
      <w:r>
        <w:rPr>
          <w:rFonts w:eastAsia="Helvetica"/>
          <w:color w:val="333333"/>
          <w:sz w:val="21"/>
          <w:szCs w:val="21"/>
          <w:shd w:val="clear" w:color="auto" w:fill="FFFFFF"/>
        </w:rPr>
        <w:t> </w:t>
      </w:r>
      <w:r w:rsidRPr="005E117F">
        <w:rPr>
          <w:rFonts w:eastAsia="Helvetica"/>
          <w:i/>
          <w:iCs/>
          <w:color w:val="333333"/>
          <w:sz w:val="21"/>
          <w:szCs w:val="21"/>
          <w:shd w:val="clear" w:color="auto" w:fill="FFFFFF"/>
          <w:lang w:val="ru-RU"/>
        </w:rPr>
        <w:t>«Лепка, изготовление поделок из различных материалов»</w:t>
      </w:r>
      <w:r>
        <w:rPr>
          <w:rFonts w:eastAsia="Helvetica"/>
          <w:i/>
          <w:iCs/>
          <w:color w:val="333333"/>
          <w:sz w:val="21"/>
          <w:szCs w:val="21"/>
          <w:shd w:val="clear" w:color="auto" w:fill="FFFFFF"/>
        </w:rPr>
        <w:t> </w:t>
      </w:r>
      <w:r w:rsidRPr="005E117F">
        <w:rPr>
          <w:rFonts w:eastAsia="Helvetica"/>
          <w:color w:val="333333"/>
          <w:sz w:val="21"/>
          <w:szCs w:val="21"/>
          <w:shd w:val="clear" w:color="auto" w:fill="FFFFFF"/>
          <w:lang w:val="ru-RU"/>
        </w:rPr>
        <w:t xml:space="preserve">используются предметы различные по размеру, материалу, фактуре, структуре. Раздел включает в себя разные виды лепки (пластилин, соленое тесто, </w:t>
      </w:r>
      <w:proofErr w:type="spellStart"/>
      <w:r w:rsidRPr="005E117F">
        <w:rPr>
          <w:rFonts w:eastAsia="Helvetica"/>
          <w:color w:val="333333"/>
          <w:sz w:val="21"/>
          <w:szCs w:val="21"/>
          <w:shd w:val="clear" w:color="auto" w:fill="FFFFFF"/>
          <w:lang w:val="ru-RU"/>
        </w:rPr>
        <w:t>налеп</w:t>
      </w:r>
      <w:proofErr w:type="spellEnd"/>
      <w:r w:rsidRPr="005E117F">
        <w:rPr>
          <w:rFonts w:eastAsia="Helvetica"/>
          <w:color w:val="333333"/>
          <w:sz w:val="21"/>
          <w:szCs w:val="21"/>
          <w:shd w:val="clear" w:color="auto" w:fill="FFFFFF"/>
          <w:lang w:val="ru-RU"/>
        </w:rPr>
        <w:t>), а также изготовление поделок из пластилина, природного и бросового материала</w:t>
      </w:r>
    </w:p>
    <w:p w:rsidR="006D69FD" w:rsidRPr="005E117F" w:rsidRDefault="005E117F">
      <w:pPr>
        <w:pStyle w:val="a4"/>
        <w:shd w:val="clear" w:color="auto" w:fill="FFFFFF"/>
        <w:spacing w:beforeAutospacing="0" w:after="150" w:afterAutospacing="0"/>
        <w:jc w:val="both"/>
        <w:rPr>
          <w:lang w:val="ru-RU"/>
        </w:rPr>
      </w:pPr>
      <w:r w:rsidRPr="005E117F">
        <w:rPr>
          <w:rFonts w:eastAsia="Helvetica"/>
          <w:b/>
          <w:bCs/>
          <w:i/>
          <w:iCs/>
          <w:color w:val="333333"/>
          <w:sz w:val="21"/>
          <w:szCs w:val="21"/>
          <w:shd w:val="clear" w:color="auto" w:fill="FFFFFF"/>
          <w:lang w:val="ru-RU"/>
        </w:rPr>
        <w:t>Результатом работы данного кружка должно стать:</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 xml:space="preserve">развитие мелкой моторики и координации пальцев рук детей </w:t>
      </w:r>
      <w:proofErr w:type="gramStart"/>
      <w:r w:rsidRPr="005E117F">
        <w:rPr>
          <w:rFonts w:eastAsia="Helvetica"/>
          <w:color w:val="333333"/>
          <w:sz w:val="21"/>
          <w:szCs w:val="21"/>
          <w:shd w:val="clear" w:color="auto" w:fill="FFFFFF"/>
          <w:lang w:val="ru-RU"/>
        </w:rPr>
        <w:t>до уровня</w:t>
      </w:r>
      <w:proofErr w:type="gramEnd"/>
      <w:r w:rsidRPr="005E117F">
        <w:rPr>
          <w:rFonts w:eastAsia="Helvetica"/>
          <w:color w:val="333333"/>
          <w:sz w:val="21"/>
          <w:szCs w:val="21"/>
          <w:shd w:val="clear" w:color="auto" w:fill="FFFFFF"/>
          <w:lang w:val="ru-RU"/>
        </w:rPr>
        <w:t xml:space="preserve"> соответствующего данному возрасту;</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овладение разными видами трудовой деятельности;</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умение создавать художественный образ своего изделия;</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овладение приемами работы с разными инструментами;</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умение соотносить форму, пропорцию и фактуру изделия;</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овладение нормами этики поведения.</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shd w:val="clear" w:color="auto" w:fill="FFFFFF"/>
          <w:lang w:val="ru-RU"/>
        </w:rPr>
        <w:t>Формы подведения итогов реализации кружковой работы:</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color w:val="333333"/>
          <w:sz w:val="21"/>
          <w:szCs w:val="21"/>
          <w:shd w:val="clear" w:color="auto" w:fill="FFFFFF"/>
          <w:lang w:val="ru-RU"/>
        </w:rPr>
        <w:t>В течении всего периода обучения поэтапно проводится мониторинг уровня усвоения знаний и формирования навыков у детей на начальном и итоговом этапах. Для проведения мониторинга образовательного процесса используются разные формы: тестирование по индивидуальным карточкам; самостоятельные работы; выступления на родительских собраниях с открытым показом; выставки графических работ; участие в конкурсах.</w:t>
      </w:r>
    </w:p>
    <w:p w:rsidR="006D69FD" w:rsidRPr="005E117F" w:rsidRDefault="005E117F">
      <w:pPr>
        <w:pStyle w:val="a4"/>
        <w:shd w:val="clear" w:color="auto" w:fill="FFFFFF"/>
        <w:spacing w:beforeAutospacing="0" w:after="150" w:afterAutospacing="0"/>
        <w:jc w:val="both"/>
        <w:rPr>
          <w:rFonts w:eastAsia="Helvetica"/>
          <w:color w:val="333333"/>
          <w:sz w:val="21"/>
          <w:szCs w:val="21"/>
          <w:lang w:val="ru-RU"/>
        </w:rPr>
      </w:pPr>
      <w:r w:rsidRPr="005E117F">
        <w:rPr>
          <w:rFonts w:eastAsia="Helvetica"/>
          <w:b/>
          <w:bCs/>
          <w:color w:val="333333"/>
          <w:sz w:val="21"/>
          <w:szCs w:val="21"/>
          <w:shd w:val="clear" w:color="auto" w:fill="FFFFFF"/>
          <w:lang w:val="ru-RU"/>
        </w:rPr>
        <w:t>Направленность кружковой работы:</w:t>
      </w:r>
    </w:p>
    <w:p w:rsidR="006D69FD" w:rsidRPr="005E117F" w:rsidRDefault="005E117F">
      <w:pPr>
        <w:pStyle w:val="a4"/>
        <w:shd w:val="clear" w:color="auto" w:fill="FFFFFF"/>
        <w:spacing w:beforeAutospacing="0" w:after="150" w:afterAutospacing="0"/>
        <w:jc w:val="both"/>
        <w:rPr>
          <w:lang w:val="ru-RU"/>
        </w:rPr>
      </w:pPr>
      <w:r w:rsidRPr="005E117F">
        <w:rPr>
          <w:rFonts w:eastAsia="Helvetica"/>
          <w:color w:val="333333"/>
          <w:sz w:val="21"/>
          <w:szCs w:val="21"/>
          <w:shd w:val="clear" w:color="auto" w:fill="FFFFFF"/>
          <w:lang w:val="ru-RU"/>
        </w:rPr>
        <w:t>Работа кружка включает в себя следующие разделы:</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пальчиковая гимнастика</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рисуночные задания, графические диктанты</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 сыпучими материалами («Сухой бассейн», рисование на подносах, выкладывание мозаики)</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 бумагой (оригами, аппликация, конструирование)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работа со шнурками, рукоделие, шитье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рисование</w:t>
      </w:r>
    </w:p>
    <w:p w:rsidR="006D69FD" w:rsidRPr="005E117F" w:rsidRDefault="005E117F">
      <w:pPr>
        <w:pStyle w:val="a4"/>
        <w:spacing w:beforeAutospacing="0" w:after="150" w:afterAutospacing="0"/>
        <w:ind w:left="720"/>
        <w:jc w:val="both"/>
        <w:rPr>
          <w:lang w:val="ru-RU"/>
        </w:rPr>
      </w:pPr>
      <w:r w:rsidRPr="005E117F">
        <w:rPr>
          <w:rFonts w:eastAsia="Helvetica"/>
          <w:color w:val="333333"/>
          <w:sz w:val="21"/>
          <w:szCs w:val="21"/>
          <w:shd w:val="clear" w:color="auto" w:fill="FFFFFF"/>
          <w:lang w:val="ru-RU"/>
        </w:rPr>
        <w:t>моделирование (счетные палочки, спички, трубочки)</w:t>
      </w:r>
    </w:p>
    <w:p w:rsidR="006D69FD" w:rsidRPr="005E117F" w:rsidRDefault="005E117F">
      <w:pPr>
        <w:pStyle w:val="a4"/>
        <w:spacing w:beforeAutospacing="0" w:after="150" w:afterAutospacing="0"/>
        <w:ind w:left="720"/>
        <w:jc w:val="both"/>
        <w:rPr>
          <w:sz w:val="21"/>
          <w:szCs w:val="21"/>
          <w:lang w:val="ru-RU"/>
        </w:rPr>
      </w:pPr>
      <w:r w:rsidRPr="005E117F">
        <w:rPr>
          <w:rFonts w:eastAsia="Helvetica"/>
          <w:color w:val="333333"/>
          <w:sz w:val="21"/>
          <w:szCs w:val="21"/>
          <w:shd w:val="clear" w:color="auto" w:fill="FFFFFF"/>
          <w:lang w:val="ru-RU"/>
        </w:rPr>
        <w:t>лепка, изготовление поделок из различных материалов</w:t>
      </w: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5E117F">
      <w:pPr>
        <w:pStyle w:val="a4"/>
        <w:shd w:val="clear" w:color="auto" w:fill="FFFFFF"/>
        <w:spacing w:beforeAutospacing="0" w:after="150" w:afterAutospacing="0"/>
        <w:jc w:val="center"/>
        <w:rPr>
          <w:rFonts w:eastAsia="Helvetica"/>
          <w:color w:val="333333"/>
          <w:sz w:val="21"/>
          <w:szCs w:val="21"/>
          <w:lang w:val="ru-RU"/>
        </w:rPr>
      </w:pPr>
      <w:r w:rsidRPr="005E117F">
        <w:rPr>
          <w:rFonts w:eastAsia="Helvetica"/>
          <w:b/>
          <w:bCs/>
          <w:color w:val="333333"/>
          <w:sz w:val="21"/>
          <w:szCs w:val="21"/>
          <w:shd w:val="clear" w:color="auto" w:fill="FFFFFF"/>
          <w:lang w:val="ru-RU"/>
        </w:rPr>
        <w:lastRenderedPageBreak/>
        <w:t>Календарно – тематический план работы кружка,</w:t>
      </w:r>
    </w:p>
    <w:p w:rsidR="006D69FD" w:rsidRDefault="005E117F">
      <w:pPr>
        <w:pStyle w:val="a4"/>
        <w:shd w:val="clear" w:color="auto" w:fill="FFFFFF"/>
        <w:spacing w:beforeAutospacing="0" w:after="150" w:afterAutospacing="0"/>
        <w:jc w:val="center"/>
        <w:rPr>
          <w:rFonts w:eastAsia="Helvetica"/>
          <w:color w:val="333333"/>
          <w:sz w:val="21"/>
          <w:szCs w:val="21"/>
        </w:rPr>
      </w:pPr>
      <w:r>
        <w:rPr>
          <w:rFonts w:eastAsia="Helvetica"/>
          <w:b/>
          <w:bCs/>
          <w:color w:val="333333"/>
          <w:sz w:val="21"/>
          <w:szCs w:val="21"/>
          <w:shd w:val="clear" w:color="auto" w:fill="FFFFFF"/>
          <w:lang w:val="ru-RU"/>
        </w:rPr>
        <w:t xml:space="preserve">1-я, </w:t>
      </w:r>
      <w:r>
        <w:rPr>
          <w:rFonts w:eastAsia="Helvetica"/>
          <w:b/>
          <w:bCs/>
          <w:color w:val="333333"/>
          <w:sz w:val="21"/>
          <w:szCs w:val="21"/>
          <w:shd w:val="clear" w:color="auto" w:fill="FFFFFF"/>
        </w:rPr>
        <w:t xml:space="preserve">2-я </w:t>
      </w:r>
      <w:proofErr w:type="spellStart"/>
      <w:r>
        <w:rPr>
          <w:rFonts w:eastAsia="Helvetica"/>
          <w:b/>
          <w:bCs/>
          <w:color w:val="333333"/>
          <w:sz w:val="21"/>
          <w:szCs w:val="21"/>
          <w:shd w:val="clear" w:color="auto" w:fill="FFFFFF"/>
        </w:rPr>
        <w:t>младшая</w:t>
      </w:r>
      <w:proofErr w:type="spellEnd"/>
      <w:r>
        <w:rPr>
          <w:rFonts w:eastAsia="Helvetica"/>
          <w:b/>
          <w:bCs/>
          <w:color w:val="333333"/>
          <w:sz w:val="21"/>
          <w:szCs w:val="21"/>
          <w:shd w:val="clear" w:color="auto" w:fill="FFFFFF"/>
        </w:rPr>
        <w:t xml:space="preserve"> </w:t>
      </w:r>
      <w:proofErr w:type="spellStart"/>
      <w:r>
        <w:rPr>
          <w:rFonts w:eastAsia="Helvetica"/>
          <w:b/>
          <w:bCs/>
          <w:color w:val="333333"/>
          <w:sz w:val="21"/>
          <w:szCs w:val="21"/>
          <w:shd w:val="clear" w:color="auto" w:fill="FFFFFF"/>
        </w:rPr>
        <w:t>группа</w:t>
      </w:r>
      <w:proofErr w:type="spellEnd"/>
    </w:p>
    <w:p w:rsidR="006D69FD" w:rsidRDefault="006D69FD">
      <w:pPr>
        <w:pStyle w:val="a4"/>
        <w:shd w:val="clear" w:color="auto" w:fill="FFFFFF"/>
        <w:spacing w:beforeAutospacing="0" w:after="150" w:afterAutospacing="0"/>
        <w:rPr>
          <w:rFonts w:eastAsia="Helvetica"/>
          <w:color w:val="333333"/>
          <w:sz w:val="21"/>
          <w:szCs w:val="21"/>
        </w:rPr>
      </w:pPr>
    </w:p>
    <w:tbl>
      <w:tblPr>
        <w:tblW w:w="10680" w:type="dxa"/>
        <w:shd w:val="clear" w:color="auto" w:fill="FFFFFF"/>
        <w:tblCellMar>
          <w:top w:w="105" w:type="dxa"/>
          <w:left w:w="105" w:type="dxa"/>
          <w:bottom w:w="105" w:type="dxa"/>
          <w:right w:w="105" w:type="dxa"/>
        </w:tblCellMar>
        <w:tblLook w:val="04A0" w:firstRow="1" w:lastRow="0" w:firstColumn="1" w:lastColumn="0" w:noHBand="0" w:noVBand="1"/>
      </w:tblPr>
      <w:tblGrid>
        <w:gridCol w:w="1565"/>
        <w:gridCol w:w="3049"/>
        <w:gridCol w:w="6066"/>
      </w:tblGrid>
      <w:tr w:rsidR="006D69FD">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Срок</w:t>
            </w:r>
            <w:proofErr w:type="spellEnd"/>
            <w:r>
              <w:rPr>
                <w:rFonts w:eastAsia="Helvetica"/>
                <w:b/>
                <w:bCs/>
                <w:color w:val="333333"/>
                <w:sz w:val="21"/>
                <w:szCs w:val="21"/>
              </w:rPr>
              <w:t xml:space="preserve"> </w:t>
            </w:r>
            <w:proofErr w:type="spellStart"/>
            <w:r>
              <w:rPr>
                <w:rFonts w:eastAsia="Helvetica"/>
                <w:b/>
                <w:bCs/>
                <w:color w:val="333333"/>
                <w:sz w:val="21"/>
                <w:szCs w:val="21"/>
              </w:rPr>
              <w:t>реализации</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Тема</w:t>
            </w:r>
            <w:proofErr w:type="spellEnd"/>
            <w:r>
              <w:rPr>
                <w:rFonts w:eastAsia="Helvetica"/>
                <w:b/>
                <w:bCs/>
                <w:color w:val="333333"/>
                <w:sz w:val="21"/>
                <w:szCs w:val="21"/>
              </w:rPr>
              <w:t xml:space="preserve"> </w:t>
            </w:r>
            <w:proofErr w:type="spellStart"/>
            <w:r>
              <w:rPr>
                <w:rFonts w:eastAsia="Helvetica"/>
                <w:b/>
                <w:bCs/>
                <w:color w:val="333333"/>
                <w:sz w:val="21"/>
                <w:szCs w:val="21"/>
              </w:rPr>
              <w:t>занятия</w:t>
            </w:r>
            <w:proofErr w:type="spellEnd"/>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Содержание</w:t>
            </w:r>
            <w:proofErr w:type="spellEnd"/>
            <w:r>
              <w:rPr>
                <w:rFonts w:eastAsia="Helvetica"/>
                <w:b/>
                <w:bCs/>
                <w:color w:val="333333"/>
                <w:sz w:val="21"/>
                <w:szCs w:val="21"/>
              </w:rPr>
              <w:t xml:space="preserve"> </w:t>
            </w:r>
            <w:proofErr w:type="spellStart"/>
            <w:r>
              <w:rPr>
                <w:rFonts w:eastAsia="Helvetica"/>
                <w:b/>
                <w:bCs/>
                <w:color w:val="333333"/>
                <w:sz w:val="21"/>
                <w:szCs w:val="21"/>
              </w:rPr>
              <w:t>деятельности</w:t>
            </w:r>
            <w:proofErr w:type="spellEnd"/>
          </w:p>
        </w:tc>
      </w:tr>
      <w:tr w:rsidR="006D69FD" w:rsidRPr="005E117F">
        <w:trPr>
          <w:trHeight w:val="12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Сентябрь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«Кисть и карандаш»</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«Наши пальчики»</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Сухой</w:t>
            </w:r>
            <w:proofErr w:type="spellEnd"/>
            <w:r>
              <w:rPr>
                <w:rFonts w:eastAsia="Helvetica"/>
                <w:color w:val="333333"/>
                <w:sz w:val="21"/>
                <w:szCs w:val="21"/>
              </w:rPr>
              <w:t xml:space="preserve"> </w:t>
            </w:r>
            <w:proofErr w:type="spellStart"/>
            <w:r>
              <w:rPr>
                <w:rFonts w:eastAsia="Helvetica"/>
                <w:color w:val="333333"/>
                <w:sz w:val="21"/>
                <w:szCs w:val="21"/>
              </w:rPr>
              <w:t>бассейн</w:t>
            </w:r>
            <w:proofErr w:type="spellEnd"/>
            <w:r>
              <w:rPr>
                <w:rFonts w:eastAsia="Helvetica"/>
                <w:color w:val="333333"/>
                <w:sz w:val="21"/>
                <w:szCs w:val="21"/>
              </w:rPr>
              <w:t>»</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Гусеница</w:t>
            </w:r>
            <w:proofErr w:type="spellEnd"/>
            <w:r>
              <w:rPr>
                <w:rFonts w:eastAsia="Helvetica"/>
                <w:color w:val="333333"/>
                <w:sz w:val="21"/>
                <w:szCs w:val="21"/>
              </w:rPr>
              <w:t>»</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прямых линий</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Работа с пальчиковыми красками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работа с крупами с художественным словом</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с природным материалом (желуди)</w:t>
            </w:r>
          </w:p>
        </w:tc>
      </w:tr>
      <w:tr w:rsidR="006D69FD" w:rsidRPr="005E117F">
        <w:trPr>
          <w:trHeight w:val="150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Октябрь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proofErr w:type="gramStart"/>
            <w:r w:rsidRPr="005E117F">
              <w:rPr>
                <w:rFonts w:eastAsia="Helvetica"/>
                <w:color w:val="333333"/>
                <w:sz w:val="21"/>
                <w:szCs w:val="21"/>
                <w:lang w:val="ru-RU"/>
              </w:rPr>
              <w:t>« Мячики</w:t>
            </w:r>
            <w:proofErr w:type="gramEnd"/>
            <w:r w:rsidRPr="005E117F">
              <w:rPr>
                <w:rFonts w:eastAsia="Helvetica"/>
                <w:color w:val="333333"/>
                <w:sz w:val="21"/>
                <w:szCs w:val="21"/>
                <w:lang w:val="ru-RU"/>
              </w:rPr>
              <w:t xml:space="preserve"> для котят»</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«Дождик»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«Колбаски и шарики»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«Следы на песке»</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«Веселые раскраски»</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пальчиками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 элементами рисования (вата, гуашь)</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работа с пластилином</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пальчиками на песке</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работа с раскрасками (раскрашивание пальчиками)</w:t>
            </w:r>
          </w:p>
        </w:tc>
      </w:tr>
      <w:tr w:rsidR="006D69FD">
        <w:trPr>
          <w:trHeight w:val="126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Ноябрь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«Осень золотая»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«Бусы, колечки»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«Петушок пшено рассыпал»</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Проведи</w:t>
            </w:r>
            <w:proofErr w:type="spellEnd"/>
            <w:r>
              <w:rPr>
                <w:rFonts w:eastAsia="Helvetica"/>
                <w:color w:val="333333"/>
                <w:sz w:val="21"/>
                <w:szCs w:val="21"/>
              </w:rPr>
              <w:t xml:space="preserve"> </w:t>
            </w:r>
            <w:proofErr w:type="spellStart"/>
            <w:r>
              <w:rPr>
                <w:rFonts w:eastAsia="Helvetica"/>
                <w:color w:val="333333"/>
                <w:sz w:val="21"/>
                <w:szCs w:val="21"/>
              </w:rPr>
              <w:t>дорожку</w:t>
            </w:r>
            <w:proofErr w:type="spellEnd"/>
            <w:r>
              <w:rPr>
                <w:rFonts w:eastAsia="Helvetica"/>
                <w:color w:val="333333"/>
                <w:sz w:val="21"/>
                <w:szCs w:val="21"/>
              </w:rPr>
              <w:t>»</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(гуашь, поролон, трафареты из картошки)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из цветного пластилина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пальчиками на подносе с пшеном</w:t>
            </w:r>
          </w:p>
          <w:p w:rsidR="006D69FD" w:rsidRPr="005E117F" w:rsidRDefault="006D69FD">
            <w:pPr>
              <w:pStyle w:val="a4"/>
              <w:spacing w:beforeAutospacing="0" w:after="150" w:afterAutospacing="0"/>
              <w:rPr>
                <w:sz w:val="21"/>
                <w:szCs w:val="21"/>
                <w:lang w:val="ru-RU"/>
              </w:rPr>
            </w:pPr>
          </w:p>
          <w:p w:rsidR="006D69FD" w:rsidRDefault="005E117F">
            <w:pPr>
              <w:pStyle w:val="a4"/>
              <w:spacing w:beforeAutospacing="0" w:after="150" w:afterAutospacing="0"/>
              <w:rPr>
                <w:sz w:val="21"/>
                <w:szCs w:val="21"/>
              </w:rPr>
            </w:pPr>
            <w:r>
              <w:rPr>
                <w:rFonts w:eastAsia="Helvetica"/>
                <w:color w:val="333333"/>
                <w:sz w:val="21"/>
                <w:szCs w:val="21"/>
              </w:rPr>
              <w:t xml:space="preserve">– </w:t>
            </w:r>
            <w:proofErr w:type="spellStart"/>
            <w:r>
              <w:rPr>
                <w:rFonts w:eastAsia="Helvetica"/>
                <w:color w:val="333333"/>
                <w:sz w:val="21"/>
                <w:szCs w:val="21"/>
              </w:rPr>
              <w:t>рисуночные</w:t>
            </w:r>
            <w:proofErr w:type="spellEnd"/>
            <w:r>
              <w:rPr>
                <w:rFonts w:eastAsia="Helvetica"/>
                <w:color w:val="333333"/>
                <w:sz w:val="21"/>
                <w:szCs w:val="21"/>
              </w:rPr>
              <w:t xml:space="preserve"> </w:t>
            </w:r>
            <w:proofErr w:type="spellStart"/>
            <w:r>
              <w:rPr>
                <w:rFonts w:eastAsia="Helvetica"/>
                <w:color w:val="333333"/>
                <w:sz w:val="21"/>
                <w:szCs w:val="21"/>
              </w:rPr>
              <w:t>задания</w:t>
            </w:r>
            <w:proofErr w:type="spellEnd"/>
            <w:r>
              <w:rPr>
                <w:rFonts w:eastAsia="Helvetica"/>
                <w:color w:val="333333"/>
                <w:sz w:val="21"/>
                <w:szCs w:val="21"/>
              </w:rPr>
              <w:t xml:space="preserve"> (</w:t>
            </w:r>
            <w:proofErr w:type="spellStart"/>
            <w:r>
              <w:rPr>
                <w:rFonts w:eastAsia="Helvetica"/>
                <w:color w:val="333333"/>
                <w:sz w:val="21"/>
                <w:szCs w:val="21"/>
              </w:rPr>
              <w:t>цветные</w:t>
            </w:r>
            <w:proofErr w:type="spellEnd"/>
            <w:r>
              <w:rPr>
                <w:rFonts w:eastAsia="Helvetica"/>
                <w:color w:val="333333"/>
                <w:sz w:val="21"/>
                <w:szCs w:val="21"/>
              </w:rPr>
              <w:t xml:space="preserve"> </w:t>
            </w:r>
            <w:proofErr w:type="spellStart"/>
            <w:r>
              <w:rPr>
                <w:rFonts w:eastAsia="Helvetica"/>
                <w:color w:val="333333"/>
                <w:sz w:val="21"/>
                <w:szCs w:val="21"/>
              </w:rPr>
              <w:t>карандаши</w:t>
            </w:r>
            <w:proofErr w:type="spellEnd"/>
            <w:r>
              <w:rPr>
                <w:rFonts w:eastAsia="Helvetica"/>
                <w:color w:val="333333"/>
                <w:sz w:val="21"/>
                <w:szCs w:val="21"/>
              </w:rPr>
              <w:t>)</w:t>
            </w:r>
          </w:p>
        </w:tc>
      </w:tr>
      <w:tr w:rsidR="006D69FD" w:rsidRPr="005E117F">
        <w:trPr>
          <w:trHeight w:val="120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Декабрь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«Снег кружится»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«Елочка»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«Козлик»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«Новогодние бусы»</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(салфетки, вата, фольга)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(гуашь), гимнастика с кистью</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с коктейльными трубочками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нанизывание крупных бусин</w:t>
            </w:r>
          </w:p>
        </w:tc>
      </w:tr>
      <w:tr w:rsidR="006D69FD">
        <w:trPr>
          <w:trHeight w:val="12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Январь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«Снеговик»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«Игрушки»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«Накорми мышку»</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«Колобок»</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 элементами рисования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 (трафареты, </w:t>
            </w:r>
            <w:proofErr w:type="spellStart"/>
            <w:r w:rsidRPr="005E117F">
              <w:rPr>
                <w:rFonts w:eastAsia="Helvetica"/>
                <w:color w:val="333333"/>
                <w:sz w:val="21"/>
                <w:szCs w:val="21"/>
                <w:lang w:val="ru-RU"/>
              </w:rPr>
              <w:t>цв</w:t>
            </w:r>
            <w:proofErr w:type="spellEnd"/>
            <w:r w:rsidRPr="005E117F">
              <w:rPr>
                <w:rFonts w:eastAsia="Helvetica"/>
                <w:color w:val="333333"/>
                <w:sz w:val="21"/>
                <w:szCs w:val="21"/>
                <w:lang w:val="ru-RU"/>
              </w:rPr>
              <w:t>. карандаши), гимнастика с карандашом</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д/и (горох, фасоль, пшено, бусины)</w:t>
            </w:r>
          </w:p>
          <w:p w:rsidR="006D69FD" w:rsidRDefault="005E117F">
            <w:pPr>
              <w:pStyle w:val="a4"/>
              <w:spacing w:beforeAutospacing="0" w:after="150" w:afterAutospacing="0"/>
              <w:rPr>
                <w:sz w:val="21"/>
                <w:szCs w:val="21"/>
              </w:rPr>
            </w:pPr>
            <w:r>
              <w:rPr>
                <w:rFonts w:eastAsia="Helvetica"/>
                <w:color w:val="333333"/>
                <w:sz w:val="21"/>
                <w:szCs w:val="21"/>
              </w:rPr>
              <w:t xml:space="preserve">– </w:t>
            </w:r>
            <w:proofErr w:type="spellStart"/>
            <w:r>
              <w:rPr>
                <w:rFonts w:eastAsia="Helvetica"/>
                <w:color w:val="333333"/>
                <w:sz w:val="21"/>
                <w:szCs w:val="21"/>
              </w:rPr>
              <w:t>знакомство</w:t>
            </w:r>
            <w:proofErr w:type="spellEnd"/>
            <w:r>
              <w:rPr>
                <w:rFonts w:eastAsia="Helvetica"/>
                <w:color w:val="333333"/>
                <w:sz w:val="21"/>
                <w:szCs w:val="21"/>
              </w:rPr>
              <w:t xml:space="preserve"> с </w:t>
            </w:r>
            <w:proofErr w:type="spellStart"/>
            <w:r>
              <w:rPr>
                <w:rFonts w:eastAsia="Helvetica"/>
                <w:color w:val="333333"/>
                <w:sz w:val="21"/>
                <w:szCs w:val="21"/>
              </w:rPr>
              <w:t>соленым</w:t>
            </w:r>
            <w:proofErr w:type="spellEnd"/>
            <w:r>
              <w:rPr>
                <w:rFonts w:eastAsia="Helvetica"/>
                <w:color w:val="333333"/>
                <w:sz w:val="21"/>
                <w:szCs w:val="21"/>
              </w:rPr>
              <w:t xml:space="preserve"> </w:t>
            </w:r>
            <w:proofErr w:type="spellStart"/>
            <w:r>
              <w:rPr>
                <w:rFonts w:eastAsia="Helvetica"/>
                <w:color w:val="333333"/>
                <w:sz w:val="21"/>
                <w:szCs w:val="21"/>
              </w:rPr>
              <w:t>тестом</w:t>
            </w:r>
            <w:proofErr w:type="spellEnd"/>
          </w:p>
        </w:tc>
      </w:tr>
      <w:tr w:rsidR="006D69FD">
        <w:trPr>
          <w:trHeight w:val="10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Февраль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«Облака»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«Домики»</w:t>
            </w:r>
          </w:p>
          <w:p w:rsidR="006D69FD" w:rsidRPr="005E117F" w:rsidRDefault="005E117F">
            <w:pPr>
              <w:pStyle w:val="a4"/>
              <w:spacing w:beforeAutospacing="0" w:after="150" w:afterAutospacing="0"/>
              <w:rPr>
                <w:sz w:val="21"/>
                <w:szCs w:val="21"/>
                <w:lang w:val="ru-RU"/>
              </w:rPr>
            </w:pPr>
            <w:proofErr w:type="gramStart"/>
            <w:r w:rsidRPr="005E117F">
              <w:rPr>
                <w:rFonts w:eastAsia="Helvetica"/>
                <w:color w:val="333333"/>
                <w:sz w:val="21"/>
                <w:szCs w:val="21"/>
                <w:lang w:val="ru-RU"/>
              </w:rPr>
              <w:t>« У</w:t>
            </w:r>
            <w:proofErr w:type="gramEnd"/>
            <w:r w:rsidRPr="005E117F">
              <w:rPr>
                <w:rFonts w:eastAsia="Helvetica"/>
                <w:color w:val="333333"/>
                <w:sz w:val="21"/>
                <w:szCs w:val="21"/>
                <w:lang w:val="ru-RU"/>
              </w:rPr>
              <w:t xml:space="preserve"> мышки в кладовой»</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Пройди</w:t>
            </w:r>
            <w:proofErr w:type="spellEnd"/>
            <w:r>
              <w:rPr>
                <w:rFonts w:eastAsia="Helvetica"/>
                <w:color w:val="333333"/>
                <w:sz w:val="21"/>
                <w:szCs w:val="21"/>
              </w:rPr>
              <w:t xml:space="preserve"> </w:t>
            </w:r>
            <w:proofErr w:type="spellStart"/>
            <w:r>
              <w:rPr>
                <w:rFonts w:eastAsia="Helvetica"/>
                <w:color w:val="333333"/>
                <w:sz w:val="21"/>
                <w:szCs w:val="21"/>
              </w:rPr>
              <w:t>по</w:t>
            </w:r>
            <w:proofErr w:type="spellEnd"/>
            <w:r>
              <w:rPr>
                <w:rFonts w:eastAsia="Helvetica"/>
                <w:color w:val="333333"/>
                <w:sz w:val="21"/>
                <w:szCs w:val="21"/>
              </w:rPr>
              <w:t xml:space="preserve"> </w:t>
            </w:r>
            <w:proofErr w:type="spellStart"/>
            <w:r>
              <w:rPr>
                <w:rFonts w:eastAsia="Helvetica"/>
                <w:color w:val="333333"/>
                <w:sz w:val="21"/>
                <w:szCs w:val="21"/>
              </w:rPr>
              <w:t>лабиринту</w:t>
            </w:r>
            <w:proofErr w:type="spellEnd"/>
            <w:r>
              <w:rPr>
                <w:rFonts w:eastAsia="Helvetica"/>
                <w:color w:val="333333"/>
                <w:sz w:val="21"/>
                <w:szCs w:val="21"/>
              </w:rPr>
              <w:t>»</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обрывная аппликация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пальчиками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перебирание круп (фасоль, рис, гречка)</w:t>
            </w:r>
          </w:p>
          <w:p w:rsidR="006D69FD" w:rsidRDefault="005E117F">
            <w:pPr>
              <w:pStyle w:val="a4"/>
              <w:spacing w:beforeAutospacing="0" w:after="150" w:afterAutospacing="0"/>
              <w:rPr>
                <w:sz w:val="21"/>
                <w:szCs w:val="21"/>
              </w:rPr>
            </w:pPr>
            <w:r>
              <w:rPr>
                <w:rFonts w:eastAsia="Helvetica"/>
                <w:color w:val="333333"/>
                <w:sz w:val="21"/>
                <w:szCs w:val="21"/>
              </w:rPr>
              <w:t xml:space="preserve">– </w:t>
            </w:r>
            <w:proofErr w:type="spellStart"/>
            <w:r>
              <w:rPr>
                <w:rFonts w:eastAsia="Helvetica"/>
                <w:color w:val="333333"/>
                <w:sz w:val="21"/>
                <w:szCs w:val="21"/>
              </w:rPr>
              <w:t>рисуночные</w:t>
            </w:r>
            <w:proofErr w:type="spellEnd"/>
            <w:r>
              <w:rPr>
                <w:rFonts w:eastAsia="Helvetica"/>
                <w:color w:val="333333"/>
                <w:sz w:val="21"/>
                <w:szCs w:val="21"/>
              </w:rPr>
              <w:t xml:space="preserve"> </w:t>
            </w:r>
            <w:proofErr w:type="spellStart"/>
            <w:r>
              <w:rPr>
                <w:rFonts w:eastAsia="Helvetica"/>
                <w:color w:val="333333"/>
                <w:sz w:val="21"/>
                <w:szCs w:val="21"/>
              </w:rPr>
              <w:t>задания</w:t>
            </w:r>
            <w:proofErr w:type="spellEnd"/>
            <w:r>
              <w:rPr>
                <w:rFonts w:eastAsia="Helvetica"/>
                <w:color w:val="333333"/>
                <w:sz w:val="21"/>
                <w:szCs w:val="21"/>
              </w:rPr>
              <w:t xml:space="preserve"> (</w:t>
            </w:r>
            <w:proofErr w:type="spellStart"/>
            <w:r>
              <w:rPr>
                <w:rFonts w:eastAsia="Helvetica"/>
                <w:color w:val="333333"/>
                <w:sz w:val="21"/>
                <w:szCs w:val="21"/>
              </w:rPr>
              <w:t>фломастеры</w:t>
            </w:r>
            <w:proofErr w:type="spellEnd"/>
            <w:r>
              <w:rPr>
                <w:rFonts w:eastAsia="Helvetica"/>
                <w:color w:val="333333"/>
                <w:sz w:val="21"/>
                <w:szCs w:val="21"/>
              </w:rPr>
              <w:t>)</w:t>
            </w:r>
          </w:p>
        </w:tc>
      </w:tr>
      <w:tr w:rsidR="006D69FD" w:rsidRPr="005E117F">
        <w:trPr>
          <w:trHeight w:val="10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Март</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«Цветы»</w:t>
            </w:r>
          </w:p>
          <w:p w:rsidR="006D69FD" w:rsidRPr="005E117F" w:rsidRDefault="005E117F">
            <w:pPr>
              <w:pStyle w:val="a4"/>
              <w:spacing w:beforeAutospacing="0" w:after="150" w:afterAutospacing="0"/>
              <w:rPr>
                <w:sz w:val="21"/>
                <w:szCs w:val="21"/>
                <w:lang w:val="ru-RU"/>
              </w:rPr>
            </w:pPr>
            <w:proofErr w:type="gramStart"/>
            <w:r w:rsidRPr="005E117F">
              <w:rPr>
                <w:rFonts w:eastAsia="Helvetica"/>
                <w:color w:val="333333"/>
                <w:sz w:val="21"/>
                <w:szCs w:val="21"/>
                <w:lang w:val="ru-RU"/>
              </w:rPr>
              <w:t>« Расписной</w:t>
            </w:r>
            <w:proofErr w:type="gramEnd"/>
            <w:r w:rsidRPr="005E117F">
              <w:rPr>
                <w:rFonts w:eastAsia="Helvetica"/>
                <w:color w:val="333333"/>
                <w:sz w:val="21"/>
                <w:szCs w:val="21"/>
                <w:lang w:val="ru-RU"/>
              </w:rPr>
              <w:t xml:space="preserve"> коврик»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«Печем пирожки»</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Помогаем</w:t>
            </w:r>
            <w:proofErr w:type="spellEnd"/>
            <w:r>
              <w:rPr>
                <w:rFonts w:eastAsia="Helvetica"/>
                <w:color w:val="333333"/>
                <w:sz w:val="21"/>
                <w:szCs w:val="21"/>
              </w:rPr>
              <w:t xml:space="preserve"> </w:t>
            </w:r>
            <w:proofErr w:type="spellStart"/>
            <w:r>
              <w:rPr>
                <w:rFonts w:eastAsia="Helvetica"/>
                <w:color w:val="333333"/>
                <w:sz w:val="21"/>
                <w:szCs w:val="21"/>
              </w:rPr>
              <w:t>бабушке</w:t>
            </w:r>
            <w:proofErr w:type="spellEnd"/>
            <w:r>
              <w:rPr>
                <w:rFonts w:eastAsia="Helvetica"/>
                <w:color w:val="333333"/>
                <w:sz w:val="21"/>
                <w:szCs w:val="21"/>
              </w:rPr>
              <w:t>»</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 сухими листьями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цветными мелками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из соленого теста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сматывание клубочков из шерстяных ниток</w:t>
            </w:r>
          </w:p>
        </w:tc>
      </w:tr>
      <w:tr w:rsidR="006D69FD" w:rsidRPr="005E117F">
        <w:trPr>
          <w:trHeight w:val="126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Апрель</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«Звенит капель»</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«Ракета в космосе»</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«Раскраски с заданиями»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Палочки- выручалочки»</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 рисование с элементами </w:t>
            </w:r>
            <w:proofErr w:type="gramStart"/>
            <w:r w:rsidRPr="005E117F">
              <w:rPr>
                <w:rFonts w:eastAsia="Helvetica"/>
                <w:color w:val="333333"/>
                <w:sz w:val="21"/>
                <w:szCs w:val="21"/>
                <w:lang w:val="ru-RU"/>
              </w:rPr>
              <w:t>аппликации(</w:t>
            </w:r>
            <w:proofErr w:type="gramEnd"/>
            <w:r w:rsidRPr="005E117F">
              <w:rPr>
                <w:rFonts w:eastAsia="Helvetica"/>
                <w:color w:val="333333"/>
                <w:sz w:val="21"/>
                <w:szCs w:val="21"/>
                <w:lang w:val="ru-RU"/>
              </w:rPr>
              <w:t>акварель, пипетки)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 элементами лепки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работа с цветными карандашами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выкладывание ритмичных узоров из счетных палочек</w:t>
            </w:r>
          </w:p>
        </w:tc>
      </w:tr>
      <w:tr w:rsidR="006D69FD">
        <w:trPr>
          <w:trHeight w:val="122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lastRenderedPageBreak/>
              <w:t>Май</w:t>
            </w:r>
            <w:proofErr w:type="spellEnd"/>
          </w:p>
        </w:tc>
        <w:tc>
          <w:tcPr>
            <w:tcW w:w="286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proofErr w:type="gramStart"/>
            <w:r w:rsidRPr="005E117F">
              <w:rPr>
                <w:rFonts w:eastAsia="Helvetica"/>
                <w:color w:val="333333"/>
                <w:sz w:val="21"/>
                <w:szCs w:val="21"/>
                <w:lang w:val="ru-RU"/>
              </w:rPr>
              <w:t>« Цыплята</w:t>
            </w:r>
            <w:proofErr w:type="gramEnd"/>
            <w:r w:rsidRPr="005E117F">
              <w:rPr>
                <w:rFonts w:eastAsia="Helvetica"/>
                <w:color w:val="333333"/>
                <w:sz w:val="21"/>
                <w:szCs w:val="21"/>
                <w:lang w:val="ru-RU"/>
              </w:rPr>
              <w:t>»</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«Одуванчики цветут»</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«Медведь проснулся»</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Волшебные</w:t>
            </w:r>
            <w:proofErr w:type="spellEnd"/>
            <w:r>
              <w:rPr>
                <w:rFonts w:eastAsia="Helvetica"/>
                <w:color w:val="333333"/>
                <w:sz w:val="21"/>
                <w:szCs w:val="21"/>
              </w:rPr>
              <w:t xml:space="preserve"> </w:t>
            </w:r>
            <w:proofErr w:type="spellStart"/>
            <w:r>
              <w:rPr>
                <w:rFonts w:eastAsia="Helvetica"/>
                <w:color w:val="333333"/>
                <w:sz w:val="21"/>
                <w:szCs w:val="21"/>
              </w:rPr>
              <w:t>камешки</w:t>
            </w:r>
            <w:proofErr w:type="spellEnd"/>
            <w:r>
              <w:rPr>
                <w:rFonts w:eastAsia="Helvetica"/>
                <w:color w:val="333333"/>
                <w:sz w:val="21"/>
                <w:szCs w:val="21"/>
              </w:rPr>
              <w:t>»</w:t>
            </w:r>
          </w:p>
        </w:tc>
        <w:tc>
          <w:tcPr>
            <w:tcW w:w="5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обрывная аппликация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(гуашь)</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с шишками</w:t>
            </w:r>
          </w:p>
          <w:p w:rsidR="006D69FD" w:rsidRDefault="005E117F">
            <w:pPr>
              <w:pStyle w:val="a4"/>
              <w:spacing w:beforeAutospacing="0" w:after="150" w:afterAutospacing="0"/>
              <w:rPr>
                <w:sz w:val="21"/>
                <w:szCs w:val="21"/>
              </w:rPr>
            </w:pPr>
            <w:r>
              <w:rPr>
                <w:rFonts w:eastAsia="Helvetica"/>
                <w:color w:val="333333"/>
                <w:sz w:val="21"/>
                <w:szCs w:val="21"/>
              </w:rPr>
              <w:t xml:space="preserve">– </w:t>
            </w:r>
            <w:proofErr w:type="spellStart"/>
            <w:r>
              <w:rPr>
                <w:rFonts w:eastAsia="Helvetica"/>
                <w:color w:val="333333"/>
                <w:sz w:val="21"/>
                <w:szCs w:val="21"/>
              </w:rPr>
              <w:t>раскрашивание</w:t>
            </w:r>
            <w:proofErr w:type="spellEnd"/>
            <w:r>
              <w:rPr>
                <w:rFonts w:eastAsia="Helvetica"/>
                <w:color w:val="333333"/>
                <w:sz w:val="21"/>
                <w:szCs w:val="21"/>
              </w:rPr>
              <w:t xml:space="preserve"> </w:t>
            </w:r>
            <w:proofErr w:type="spellStart"/>
            <w:r>
              <w:rPr>
                <w:rFonts w:eastAsia="Helvetica"/>
                <w:color w:val="333333"/>
                <w:sz w:val="21"/>
                <w:szCs w:val="21"/>
              </w:rPr>
              <w:t>речной</w:t>
            </w:r>
            <w:proofErr w:type="spellEnd"/>
            <w:r>
              <w:rPr>
                <w:rFonts w:eastAsia="Helvetica"/>
                <w:color w:val="333333"/>
                <w:sz w:val="21"/>
                <w:szCs w:val="21"/>
              </w:rPr>
              <w:t xml:space="preserve"> </w:t>
            </w:r>
            <w:proofErr w:type="spellStart"/>
            <w:r>
              <w:rPr>
                <w:rFonts w:eastAsia="Helvetica"/>
                <w:color w:val="333333"/>
                <w:sz w:val="21"/>
                <w:szCs w:val="21"/>
              </w:rPr>
              <w:t>гальки</w:t>
            </w:r>
            <w:proofErr w:type="spellEnd"/>
          </w:p>
        </w:tc>
      </w:tr>
    </w:tbl>
    <w:p w:rsidR="006D69FD" w:rsidRDefault="006D69FD">
      <w:pPr>
        <w:pStyle w:val="a4"/>
        <w:shd w:val="clear" w:color="auto" w:fill="FFFFFF"/>
        <w:spacing w:beforeAutospacing="0" w:after="150" w:afterAutospacing="0"/>
        <w:rPr>
          <w:rFonts w:eastAsia="Helvetica"/>
          <w:color w:val="333333"/>
          <w:sz w:val="21"/>
          <w:szCs w:val="21"/>
        </w:rPr>
      </w:pPr>
    </w:p>
    <w:p w:rsidR="006D69FD" w:rsidRPr="005E117F" w:rsidRDefault="005E117F">
      <w:pPr>
        <w:pStyle w:val="a4"/>
        <w:shd w:val="clear" w:color="auto" w:fill="FFFFFF"/>
        <w:spacing w:beforeAutospacing="0" w:after="150" w:afterAutospacing="0"/>
        <w:jc w:val="center"/>
        <w:rPr>
          <w:rFonts w:eastAsia="Helvetica"/>
          <w:color w:val="333333"/>
          <w:sz w:val="21"/>
          <w:szCs w:val="21"/>
          <w:lang w:val="ru-RU"/>
        </w:rPr>
      </w:pPr>
      <w:r w:rsidRPr="005E117F">
        <w:rPr>
          <w:rFonts w:eastAsia="Helvetica"/>
          <w:b/>
          <w:bCs/>
          <w:color w:val="333333"/>
          <w:sz w:val="21"/>
          <w:szCs w:val="21"/>
          <w:shd w:val="clear" w:color="auto" w:fill="FFFFFF"/>
          <w:lang w:val="ru-RU"/>
        </w:rPr>
        <w:t>Календарно – тематический план работы кружка,</w:t>
      </w:r>
    </w:p>
    <w:p w:rsidR="006D69FD" w:rsidRDefault="005E117F">
      <w:pPr>
        <w:pStyle w:val="a4"/>
        <w:shd w:val="clear" w:color="auto" w:fill="FFFFFF"/>
        <w:spacing w:beforeAutospacing="0" w:after="150" w:afterAutospacing="0"/>
        <w:jc w:val="center"/>
        <w:rPr>
          <w:rFonts w:eastAsia="Helvetica"/>
          <w:color w:val="333333"/>
          <w:sz w:val="21"/>
          <w:szCs w:val="21"/>
        </w:rPr>
      </w:pPr>
      <w:proofErr w:type="spellStart"/>
      <w:r>
        <w:rPr>
          <w:rFonts w:eastAsia="Helvetica"/>
          <w:b/>
          <w:bCs/>
          <w:color w:val="333333"/>
          <w:sz w:val="21"/>
          <w:szCs w:val="21"/>
          <w:shd w:val="clear" w:color="auto" w:fill="FFFFFF"/>
        </w:rPr>
        <w:t>средняя</w:t>
      </w:r>
      <w:proofErr w:type="spellEnd"/>
      <w:r>
        <w:rPr>
          <w:rFonts w:eastAsia="Helvetica"/>
          <w:b/>
          <w:bCs/>
          <w:color w:val="333333"/>
          <w:sz w:val="21"/>
          <w:szCs w:val="21"/>
          <w:shd w:val="clear" w:color="auto" w:fill="FFFFFF"/>
        </w:rPr>
        <w:t xml:space="preserve"> </w:t>
      </w:r>
      <w:proofErr w:type="spellStart"/>
      <w:r>
        <w:rPr>
          <w:rFonts w:eastAsia="Helvetica"/>
          <w:b/>
          <w:bCs/>
          <w:color w:val="333333"/>
          <w:sz w:val="21"/>
          <w:szCs w:val="21"/>
          <w:shd w:val="clear" w:color="auto" w:fill="FFFFFF"/>
        </w:rPr>
        <w:t>группа</w:t>
      </w:r>
      <w:proofErr w:type="spellEnd"/>
    </w:p>
    <w:p w:rsidR="006D69FD" w:rsidRDefault="006D69FD">
      <w:pPr>
        <w:pStyle w:val="a4"/>
        <w:shd w:val="clear" w:color="auto" w:fill="FFFFFF"/>
        <w:spacing w:beforeAutospacing="0" w:after="150" w:afterAutospacing="0"/>
        <w:rPr>
          <w:rFonts w:eastAsia="Helvetica"/>
          <w:color w:val="333333"/>
          <w:sz w:val="21"/>
          <w:szCs w:val="21"/>
        </w:rPr>
      </w:pPr>
    </w:p>
    <w:tbl>
      <w:tblPr>
        <w:tblW w:w="10680" w:type="dxa"/>
        <w:shd w:val="clear" w:color="auto" w:fill="FFFFFF"/>
        <w:tblCellMar>
          <w:top w:w="105" w:type="dxa"/>
          <w:left w:w="105" w:type="dxa"/>
          <w:bottom w:w="105" w:type="dxa"/>
          <w:right w:w="105" w:type="dxa"/>
        </w:tblCellMar>
        <w:tblLook w:val="04A0" w:firstRow="1" w:lastRow="0" w:firstColumn="1" w:lastColumn="0" w:noHBand="0" w:noVBand="1"/>
      </w:tblPr>
      <w:tblGrid>
        <w:gridCol w:w="1565"/>
        <w:gridCol w:w="3065"/>
        <w:gridCol w:w="6050"/>
      </w:tblGrid>
      <w:tr w:rsidR="006D69FD">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Срок</w:t>
            </w:r>
            <w:proofErr w:type="spellEnd"/>
            <w:r>
              <w:rPr>
                <w:rFonts w:eastAsia="Helvetica"/>
                <w:b/>
                <w:bCs/>
                <w:color w:val="333333"/>
                <w:sz w:val="21"/>
                <w:szCs w:val="21"/>
              </w:rPr>
              <w:t xml:space="preserve"> </w:t>
            </w:r>
            <w:proofErr w:type="spellStart"/>
            <w:r>
              <w:rPr>
                <w:rFonts w:eastAsia="Helvetica"/>
                <w:b/>
                <w:bCs/>
                <w:color w:val="333333"/>
                <w:sz w:val="21"/>
                <w:szCs w:val="21"/>
              </w:rPr>
              <w:t>реализации</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Тема</w:t>
            </w:r>
            <w:proofErr w:type="spellEnd"/>
            <w:r>
              <w:rPr>
                <w:rFonts w:eastAsia="Helvetica"/>
                <w:b/>
                <w:bCs/>
                <w:color w:val="333333"/>
                <w:sz w:val="21"/>
                <w:szCs w:val="21"/>
              </w:rPr>
              <w:t xml:space="preserve"> </w:t>
            </w:r>
            <w:proofErr w:type="spellStart"/>
            <w:r>
              <w:rPr>
                <w:rFonts w:eastAsia="Helvetica"/>
                <w:b/>
                <w:bCs/>
                <w:color w:val="333333"/>
                <w:sz w:val="21"/>
                <w:szCs w:val="21"/>
              </w:rPr>
              <w:t>занятия</w:t>
            </w:r>
            <w:proofErr w:type="spellEnd"/>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rPr>
                <w:sz w:val="21"/>
                <w:szCs w:val="21"/>
              </w:rPr>
            </w:pPr>
            <w:proofErr w:type="spellStart"/>
            <w:r>
              <w:rPr>
                <w:rFonts w:eastAsia="Helvetica"/>
                <w:b/>
                <w:bCs/>
                <w:color w:val="333333"/>
                <w:sz w:val="21"/>
                <w:szCs w:val="21"/>
              </w:rPr>
              <w:t>Содержание</w:t>
            </w:r>
            <w:proofErr w:type="spellEnd"/>
            <w:r>
              <w:rPr>
                <w:rFonts w:eastAsia="Helvetica"/>
                <w:b/>
                <w:bCs/>
                <w:color w:val="333333"/>
                <w:sz w:val="21"/>
                <w:szCs w:val="21"/>
              </w:rPr>
              <w:t xml:space="preserve"> </w:t>
            </w:r>
            <w:proofErr w:type="spellStart"/>
            <w:r>
              <w:rPr>
                <w:rFonts w:eastAsia="Helvetica"/>
                <w:b/>
                <w:bCs/>
                <w:color w:val="333333"/>
                <w:sz w:val="21"/>
                <w:szCs w:val="21"/>
              </w:rPr>
              <w:t>деятельности</w:t>
            </w:r>
            <w:proofErr w:type="spellEnd"/>
          </w:p>
        </w:tc>
      </w:tr>
      <w:tr w:rsidR="006D69FD" w:rsidRPr="005E117F">
        <w:trPr>
          <w:trHeight w:val="100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Сентябрь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«Улитка»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«Ежик»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«Лодочка плывет»</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«Приключения </w:t>
            </w:r>
            <w:proofErr w:type="spellStart"/>
            <w:r w:rsidRPr="005E117F">
              <w:rPr>
                <w:rFonts w:eastAsia="Helvetica"/>
                <w:color w:val="333333"/>
                <w:sz w:val="21"/>
                <w:szCs w:val="21"/>
                <w:lang w:val="ru-RU"/>
              </w:rPr>
              <w:t>фасольки</w:t>
            </w:r>
            <w:proofErr w:type="spellEnd"/>
            <w:r w:rsidRPr="005E117F">
              <w:rPr>
                <w:rFonts w:eastAsia="Helvetica"/>
                <w:color w:val="333333"/>
                <w:sz w:val="21"/>
                <w:szCs w:val="21"/>
                <w:lang w:val="ru-RU"/>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из ниток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с семечками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знакомство с плоскостным моделированием</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выкладывание рисунков на плоскости из фасоли, работа в «сухом бассейне»</w:t>
            </w:r>
          </w:p>
        </w:tc>
      </w:tr>
      <w:tr w:rsidR="006D69FD" w:rsidRPr="005E117F">
        <w:trPr>
          <w:trHeight w:val="114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Октябрь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«Волшебные палочки»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«Листопад»</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«Угощение для кукол»</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Раскраски</w:t>
            </w:r>
            <w:proofErr w:type="spellEnd"/>
            <w:r>
              <w:rPr>
                <w:rFonts w:eastAsia="Helvetica"/>
                <w:color w:val="333333"/>
                <w:sz w:val="21"/>
                <w:szCs w:val="21"/>
              </w:rPr>
              <w:t xml:space="preserve"> с </w:t>
            </w:r>
            <w:proofErr w:type="spellStart"/>
            <w:r>
              <w:rPr>
                <w:rFonts w:eastAsia="Helvetica"/>
                <w:color w:val="333333"/>
                <w:sz w:val="21"/>
                <w:szCs w:val="21"/>
              </w:rPr>
              <w:t>заданиями</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выкладывание фигурок из спичек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обрывная аппликация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баранки, крендельки из соленого теста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знакомство со штриховкой</w:t>
            </w:r>
          </w:p>
        </w:tc>
      </w:tr>
      <w:tr w:rsidR="006D69FD" w:rsidRPr="005E117F">
        <w:trPr>
          <w:trHeight w:val="11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Ноябрь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«Зонтик»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«Первый снег»</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«Лабиринты»</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«Народные промыслы»</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(трафареты, пипетки)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с манной крупой</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рисуночные задания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знакомство с дымковской игрушкой, рисование «Птичка»</w:t>
            </w:r>
          </w:p>
        </w:tc>
      </w:tr>
      <w:tr w:rsidR="006D69FD" w:rsidRPr="005E117F">
        <w:trPr>
          <w:trHeight w:val="102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Декабрь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«Превращения листочка»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«Морозные узоры»</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«Зимние загадки»</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Дед</w:t>
            </w:r>
            <w:proofErr w:type="spellEnd"/>
            <w:r>
              <w:rPr>
                <w:rFonts w:eastAsia="Helvetica"/>
                <w:color w:val="333333"/>
                <w:sz w:val="21"/>
                <w:szCs w:val="21"/>
              </w:rPr>
              <w:t xml:space="preserve"> </w:t>
            </w:r>
            <w:proofErr w:type="spellStart"/>
            <w:r>
              <w:rPr>
                <w:rFonts w:eastAsia="Helvetica"/>
                <w:color w:val="333333"/>
                <w:sz w:val="21"/>
                <w:szCs w:val="21"/>
              </w:rPr>
              <w:t>Мороз</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знакомство с техникой оригами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мозаика из риса на пластилиновой основе</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рисуночные задания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с элементами аппликации</w:t>
            </w:r>
          </w:p>
        </w:tc>
      </w:tr>
      <w:tr w:rsidR="006D69FD" w:rsidRPr="005E117F">
        <w:trPr>
          <w:trHeight w:val="11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Январь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«Раскраски»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«Снегирь»</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«Следы на снегу»</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избушка</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 раскрашивание фломастерами, </w:t>
            </w:r>
            <w:proofErr w:type="spellStart"/>
            <w:r w:rsidRPr="005E117F">
              <w:rPr>
                <w:rFonts w:eastAsia="Helvetica"/>
                <w:color w:val="333333"/>
                <w:sz w:val="21"/>
                <w:szCs w:val="21"/>
                <w:lang w:val="ru-RU"/>
              </w:rPr>
              <w:t>графич</w:t>
            </w:r>
            <w:proofErr w:type="spellEnd"/>
            <w:r w:rsidRPr="005E117F">
              <w:rPr>
                <w:rFonts w:eastAsia="Helvetica"/>
                <w:color w:val="333333"/>
                <w:sz w:val="21"/>
                <w:szCs w:val="21"/>
                <w:lang w:val="ru-RU"/>
              </w:rPr>
              <w:t>. диктант</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из мятой бумаги с элементами лепки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мозаика на пластилиновой основе</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поделка из сахара- рафинада и природного материала</w:t>
            </w:r>
          </w:p>
        </w:tc>
      </w:tr>
      <w:tr w:rsidR="006D69FD" w:rsidRPr="005E117F">
        <w:trPr>
          <w:trHeight w:val="118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Февраль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w:t>
            </w:r>
            <w:proofErr w:type="spellStart"/>
            <w:r w:rsidRPr="005E117F">
              <w:rPr>
                <w:rFonts w:eastAsia="Helvetica"/>
                <w:color w:val="333333"/>
                <w:sz w:val="21"/>
                <w:szCs w:val="21"/>
                <w:lang w:val="ru-RU"/>
              </w:rPr>
              <w:t>Валентинки</w:t>
            </w:r>
            <w:proofErr w:type="spellEnd"/>
            <w:r w:rsidRPr="005E117F">
              <w:rPr>
                <w:rFonts w:eastAsia="Helvetica"/>
                <w:color w:val="333333"/>
                <w:sz w:val="21"/>
                <w:szCs w:val="21"/>
                <w:lang w:val="ru-RU"/>
              </w:rPr>
              <w:t>»</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«Танк»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«Проведи дорожку»</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«Народные промыслы»</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 </w:t>
            </w:r>
            <w:proofErr w:type="gramStart"/>
            <w:r w:rsidRPr="005E117F">
              <w:rPr>
                <w:rFonts w:eastAsia="Helvetica"/>
                <w:color w:val="333333"/>
                <w:sz w:val="21"/>
                <w:szCs w:val="21"/>
                <w:lang w:val="ru-RU"/>
              </w:rPr>
              <w:t>рисование(</w:t>
            </w:r>
            <w:proofErr w:type="gramEnd"/>
            <w:r w:rsidRPr="005E117F">
              <w:rPr>
                <w:rFonts w:eastAsia="Helvetica"/>
                <w:color w:val="333333"/>
                <w:sz w:val="21"/>
                <w:szCs w:val="21"/>
                <w:lang w:val="ru-RU"/>
              </w:rPr>
              <w:t>трафареты, печати)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(пластилин, картон, зубочистки)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рисуночные задания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лепка фигурок дымковской игрушки из соленого теста</w:t>
            </w:r>
          </w:p>
          <w:p w:rsidR="006D69FD" w:rsidRPr="005E117F" w:rsidRDefault="006D69FD">
            <w:pPr>
              <w:pStyle w:val="a4"/>
              <w:spacing w:beforeAutospacing="0" w:after="150" w:afterAutospacing="0"/>
              <w:rPr>
                <w:sz w:val="21"/>
                <w:szCs w:val="21"/>
                <w:lang w:val="ru-RU"/>
              </w:rPr>
            </w:pPr>
          </w:p>
        </w:tc>
      </w:tr>
      <w:tr w:rsidR="006D69FD" w:rsidRPr="005E117F">
        <w:trPr>
          <w:trHeight w:val="120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Март</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proofErr w:type="gramStart"/>
            <w:r w:rsidRPr="005E117F">
              <w:rPr>
                <w:rFonts w:eastAsia="Helvetica"/>
                <w:color w:val="333333"/>
                <w:sz w:val="21"/>
                <w:szCs w:val="21"/>
                <w:lang w:val="ru-RU"/>
              </w:rPr>
              <w:t>« Коврик</w:t>
            </w:r>
            <w:proofErr w:type="gramEnd"/>
            <w:r w:rsidRPr="005E117F">
              <w:rPr>
                <w:rFonts w:eastAsia="Helvetica"/>
                <w:color w:val="333333"/>
                <w:sz w:val="21"/>
                <w:szCs w:val="21"/>
                <w:lang w:val="ru-RU"/>
              </w:rPr>
              <w:t>»</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«Украшение для мамы»</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w:t>
            </w:r>
            <w:proofErr w:type="spellStart"/>
            <w:r w:rsidRPr="005E117F">
              <w:rPr>
                <w:rFonts w:eastAsia="Helvetica"/>
                <w:color w:val="333333"/>
                <w:sz w:val="21"/>
                <w:szCs w:val="21"/>
                <w:lang w:val="ru-RU"/>
              </w:rPr>
              <w:t>Шнуровочки</w:t>
            </w:r>
            <w:proofErr w:type="spellEnd"/>
            <w:r w:rsidRPr="005E117F">
              <w:rPr>
                <w:rFonts w:eastAsia="Helvetica"/>
                <w:color w:val="333333"/>
                <w:sz w:val="21"/>
                <w:szCs w:val="21"/>
                <w:lang w:val="ru-RU"/>
              </w:rPr>
              <w:t>»</w:t>
            </w:r>
          </w:p>
          <w:p w:rsidR="006D69FD" w:rsidRDefault="005E117F">
            <w:pPr>
              <w:pStyle w:val="a4"/>
              <w:spacing w:beforeAutospacing="0" w:after="150" w:afterAutospacing="0"/>
              <w:rPr>
                <w:sz w:val="21"/>
                <w:szCs w:val="21"/>
              </w:rPr>
            </w:pPr>
            <w:r>
              <w:rPr>
                <w:rFonts w:eastAsia="Helvetica"/>
                <w:color w:val="333333"/>
                <w:sz w:val="21"/>
                <w:szCs w:val="21"/>
              </w:rPr>
              <w:lastRenderedPageBreak/>
              <w:t>«</w:t>
            </w:r>
            <w:proofErr w:type="spellStart"/>
            <w:r>
              <w:rPr>
                <w:rFonts w:eastAsia="Helvetica"/>
                <w:color w:val="333333"/>
                <w:sz w:val="21"/>
                <w:szCs w:val="21"/>
              </w:rPr>
              <w:t>Ваза</w:t>
            </w:r>
            <w:proofErr w:type="spellEnd"/>
            <w:r>
              <w:rPr>
                <w:rFonts w:eastAsia="Helvetica"/>
                <w:color w:val="333333"/>
                <w:sz w:val="21"/>
                <w:szCs w:val="21"/>
              </w:rPr>
              <w:t xml:space="preserve"> </w:t>
            </w:r>
            <w:proofErr w:type="spellStart"/>
            <w:r>
              <w:rPr>
                <w:rFonts w:eastAsia="Helvetica"/>
                <w:color w:val="333333"/>
                <w:sz w:val="21"/>
                <w:szCs w:val="21"/>
              </w:rPr>
              <w:t>из</w:t>
            </w:r>
            <w:proofErr w:type="spellEnd"/>
            <w:r>
              <w:rPr>
                <w:rFonts w:eastAsia="Helvetica"/>
                <w:color w:val="333333"/>
                <w:sz w:val="21"/>
                <w:szCs w:val="21"/>
              </w:rPr>
              <w:t xml:space="preserve"> </w:t>
            </w:r>
            <w:proofErr w:type="spellStart"/>
            <w:r>
              <w:rPr>
                <w:rFonts w:eastAsia="Helvetica"/>
                <w:color w:val="333333"/>
                <w:sz w:val="21"/>
                <w:szCs w:val="21"/>
              </w:rPr>
              <w:t>пластилина</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lastRenderedPageBreak/>
              <w:t>– аппликация из ткани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изготовление бус из макарон</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шнуровка разными способами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lastRenderedPageBreak/>
              <w:t>– мозаика на пластилиновой основе</w:t>
            </w:r>
          </w:p>
        </w:tc>
      </w:tr>
      <w:tr w:rsidR="006D69FD">
        <w:trPr>
          <w:trHeight w:val="130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lastRenderedPageBreak/>
              <w:t>Апрель</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«Пасхальное яичко»</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«Первоцветы»</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«Заштрихуй по образцу»</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Цирк</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xml:space="preserve">– </w:t>
            </w:r>
            <w:proofErr w:type="gramStart"/>
            <w:r w:rsidRPr="005E117F">
              <w:rPr>
                <w:rFonts w:eastAsia="Helvetica"/>
                <w:color w:val="333333"/>
                <w:sz w:val="21"/>
                <w:szCs w:val="21"/>
                <w:lang w:val="ru-RU"/>
              </w:rPr>
              <w:t>рисование(</w:t>
            </w:r>
            <w:proofErr w:type="gramEnd"/>
            <w:r w:rsidRPr="005E117F">
              <w:rPr>
                <w:rFonts w:eastAsia="Helvetica"/>
                <w:color w:val="333333"/>
                <w:sz w:val="21"/>
                <w:szCs w:val="21"/>
                <w:lang w:val="ru-RU"/>
              </w:rPr>
              <w:t>с трафаретами)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рисуночные задания</w:t>
            </w:r>
          </w:p>
          <w:p w:rsidR="006D69FD" w:rsidRDefault="005E117F">
            <w:pPr>
              <w:pStyle w:val="a4"/>
              <w:spacing w:beforeAutospacing="0" w:after="150" w:afterAutospacing="0"/>
              <w:rPr>
                <w:sz w:val="21"/>
                <w:szCs w:val="21"/>
              </w:rPr>
            </w:pPr>
            <w:r>
              <w:rPr>
                <w:rFonts w:eastAsia="Helvetica"/>
                <w:color w:val="333333"/>
                <w:sz w:val="21"/>
                <w:szCs w:val="21"/>
              </w:rPr>
              <w:t xml:space="preserve">– </w:t>
            </w:r>
            <w:proofErr w:type="spellStart"/>
            <w:r>
              <w:rPr>
                <w:rFonts w:eastAsia="Helvetica"/>
                <w:color w:val="333333"/>
                <w:sz w:val="21"/>
                <w:szCs w:val="21"/>
              </w:rPr>
              <w:t>рисование</w:t>
            </w:r>
            <w:proofErr w:type="spellEnd"/>
            <w:r>
              <w:rPr>
                <w:rFonts w:eastAsia="Helvetica"/>
                <w:color w:val="333333"/>
                <w:sz w:val="21"/>
                <w:szCs w:val="21"/>
              </w:rPr>
              <w:t>(</w:t>
            </w:r>
            <w:proofErr w:type="spellStart"/>
            <w:r>
              <w:rPr>
                <w:rFonts w:eastAsia="Helvetica"/>
                <w:color w:val="333333"/>
                <w:sz w:val="21"/>
                <w:szCs w:val="21"/>
              </w:rPr>
              <w:t>трафареты</w:t>
            </w:r>
            <w:proofErr w:type="spellEnd"/>
            <w:r>
              <w:rPr>
                <w:rFonts w:eastAsia="Helvetica"/>
                <w:color w:val="333333"/>
                <w:sz w:val="21"/>
                <w:szCs w:val="21"/>
              </w:rPr>
              <w:t xml:space="preserve">, </w:t>
            </w:r>
            <w:proofErr w:type="spellStart"/>
            <w:r>
              <w:rPr>
                <w:rFonts w:eastAsia="Helvetica"/>
                <w:color w:val="333333"/>
                <w:sz w:val="21"/>
                <w:szCs w:val="21"/>
              </w:rPr>
              <w:t>фломастеры</w:t>
            </w:r>
            <w:proofErr w:type="spellEnd"/>
            <w:r>
              <w:rPr>
                <w:rFonts w:eastAsia="Helvetica"/>
                <w:color w:val="333333"/>
                <w:sz w:val="21"/>
                <w:szCs w:val="21"/>
              </w:rPr>
              <w:t>)</w:t>
            </w:r>
          </w:p>
        </w:tc>
      </w:tr>
      <w:tr w:rsidR="006D69FD" w:rsidRPr="005E117F">
        <w:trPr>
          <w:trHeight w:val="1560"/>
        </w:trPr>
        <w:tc>
          <w:tcPr>
            <w:tcW w:w="147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Default="005E117F">
            <w:pPr>
              <w:pStyle w:val="a4"/>
              <w:spacing w:beforeAutospacing="0" w:after="150" w:afterAutospacing="0"/>
              <w:jc w:val="center"/>
              <w:rPr>
                <w:sz w:val="21"/>
                <w:szCs w:val="21"/>
              </w:rPr>
            </w:pPr>
            <w:proofErr w:type="spellStart"/>
            <w:r>
              <w:rPr>
                <w:rFonts w:eastAsia="Helvetica"/>
                <w:b/>
                <w:bCs/>
                <w:color w:val="333333"/>
                <w:sz w:val="21"/>
                <w:szCs w:val="21"/>
              </w:rPr>
              <w:t>Май</w:t>
            </w:r>
            <w:proofErr w:type="spellEnd"/>
          </w:p>
        </w:tc>
        <w:tc>
          <w:tcPr>
            <w:tcW w:w="288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«Железная дорога»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«Обведи и заштрихуй»</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«Котенок и щенок»</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«Узоры на полоске»</w:t>
            </w:r>
          </w:p>
          <w:p w:rsidR="006D69FD" w:rsidRDefault="005E117F">
            <w:pPr>
              <w:pStyle w:val="a4"/>
              <w:spacing w:beforeAutospacing="0" w:after="150" w:afterAutospacing="0"/>
              <w:rPr>
                <w:sz w:val="21"/>
                <w:szCs w:val="21"/>
              </w:rPr>
            </w:pPr>
            <w:r>
              <w:rPr>
                <w:rFonts w:eastAsia="Helvetica"/>
                <w:color w:val="333333"/>
                <w:sz w:val="21"/>
                <w:szCs w:val="21"/>
              </w:rPr>
              <w:t>«</w:t>
            </w:r>
            <w:proofErr w:type="spellStart"/>
            <w:r>
              <w:rPr>
                <w:rFonts w:eastAsia="Helvetica"/>
                <w:color w:val="333333"/>
                <w:sz w:val="21"/>
                <w:szCs w:val="21"/>
              </w:rPr>
              <w:t>Следы</w:t>
            </w:r>
            <w:proofErr w:type="spellEnd"/>
            <w:r>
              <w:rPr>
                <w:rFonts w:eastAsia="Helvetica"/>
                <w:color w:val="333333"/>
                <w:sz w:val="21"/>
                <w:szCs w:val="21"/>
              </w:rPr>
              <w:t xml:space="preserve"> </w:t>
            </w:r>
            <w:proofErr w:type="spellStart"/>
            <w:r>
              <w:rPr>
                <w:rFonts w:eastAsia="Helvetica"/>
                <w:color w:val="333333"/>
                <w:sz w:val="21"/>
                <w:szCs w:val="21"/>
              </w:rPr>
              <w:t>на</w:t>
            </w:r>
            <w:proofErr w:type="spellEnd"/>
            <w:r>
              <w:rPr>
                <w:rFonts w:eastAsia="Helvetica"/>
                <w:color w:val="333333"/>
                <w:sz w:val="21"/>
                <w:szCs w:val="21"/>
              </w:rPr>
              <w:t xml:space="preserve"> </w:t>
            </w:r>
            <w:proofErr w:type="spellStart"/>
            <w:r>
              <w:rPr>
                <w:rFonts w:eastAsia="Helvetica"/>
                <w:color w:val="333333"/>
                <w:sz w:val="21"/>
                <w:szCs w:val="21"/>
              </w:rPr>
              <w:t>песке</w:t>
            </w:r>
            <w:proofErr w:type="spellEnd"/>
            <w:r>
              <w:rPr>
                <w:rFonts w:eastAsia="Helvetica"/>
                <w:color w:val="333333"/>
                <w:sz w:val="21"/>
                <w:szCs w:val="21"/>
              </w:rPr>
              <w:t>»</w:t>
            </w:r>
          </w:p>
        </w:tc>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поделка из спичек и пластилина</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рисуночные задания</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оригами</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аппликация из геом. фигур</w:t>
            </w:r>
          </w:p>
          <w:p w:rsidR="006D69FD" w:rsidRPr="005E117F" w:rsidRDefault="005E117F">
            <w:pPr>
              <w:pStyle w:val="a4"/>
              <w:spacing w:beforeAutospacing="0" w:after="150" w:afterAutospacing="0"/>
              <w:rPr>
                <w:sz w:val="21"/>
                <w:szCs w:val="21"/>
                <w:lang w:val="ru-RU"/>
              </w:rPr>
            </w:pPr>
            <w:r w:rsidRPr="005E117F">
              <w:rPr>
                <w:rFonts w:eastAsia="Helvetica"/>
                <w:color w:val="333333"/>
                <w:sz w:val="21"/>
                <w:szCs w:val="21"/>
                <w:lang w:val="ru-RU"/>
              </w:rPr>
              <w:t>– рисование пальчиками на подносе с песком</w:t>
            </w:r>
          </w:p>
        </w:tc>
      </w:tr>
    </w:tbl>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6D69FD">
      <w:pPr>
        <w:pStyle w:val="a4"/>
        <w:shd w:val="clear" w:color="auto" w:fill="FFFFFF"/>
        <w:spacing w:beforeAutospacing="0" w:after="150" w:afterAutospacing="0"/>
        <w:rPr>
          <w:rFonts w:eastAsia="Helvetica"/>
          <w:color w:val="333333"/>
          <w:sz w:val="21"/>
          <w:szCs w:val="21"/>
          <w:lang w:val="ru-RU"/>
        </w:rPr>
      </w:pPr>
    </w:p>
    <w:p w:rsidR="006D69FD" w:rsidRPr="005E117F" w:rsidRDefault="005E117F">
      <w:pPr>
        <w:pStyle w:val="a4"/>
        <w:shd w:val="clear" w:color="auto" w:fill="FFFFFF"/>
        <w:spacing w:beforeAutospacing="0" w:after="150" w:afterAutospacing="0"/>
        <w:jc w:val="center"/>
        <w:rPr>
          <w:lang w:val="ru-RU"/>
        </w:rPr>
      </w:pPr>
      <w:r w:rsidRPr="005E117F">
        <w:rPr>
          <w:rFonts w:eastAsia="Helvetica"/>
          <w:color w:val="333333"/>
          <w:sz w:val="21"/>
          <w:szCs w:val="21"/>
          <w:shd w:val="clear" w:color="auto" w:fill="FFFFFF"/>
          <w:lang w:val="ru-RU"/>
        </w:rPr>
        <w:t>Список литературы</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Александрова Э.И. Развивающие прописи. – Харьков – Москва: “</w:t>
      </w:r>
      <w:proofErr w:type="spellStart"/>
      <w:r w:rsidRPr="005E117F">
        <w:rPr>
          <w:rFonts w:eastAsia="Helvetica"/>
          <w:color w:val="333333"/>
          <w:sz w:val="21"/>
          <w:szCs w:val="21"/>
          <w:shd w:val="clear" w:color="auto" w:fill="FFFFFF"/>
          <w:lang w:val="ru-RU"/>
        </w:rPr>
        <w:t>Инфолайн</w:t>
      </w:r>
      <w:proofErr w:type="spellEnd"/>
      <w:r w:rsidRPr="005E117F">
        <w:rPr>
          <w:rFonts w:eastAsia="Helvetica"/>
          <w:color w:val="333333"/>
          <w:sz w:val="21"/>
          <w:szCs w:val="21"/>
          <w:shd w:val="clear" w:color="auto" w:fill="FFFFFF"/>
          <w:lang w:val="ru-RU"/>
        </w:rPr>
        <w:t>”, 2003.</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Афонькин</w:t>
      </w:r>
      <w:proofErr w:type="spellEnd"/>
      <w:r w:rsidRPr="005E117F">
        <w:rPr>
          <w:rFonts w:eastAsia="Helvetica"/>
          <w:color w:val="333333"/>
          <w:sz w:val="21"/>
          <w:szCs w:val="21"/>
          <w:shd w:val="clear" w:color="auto" w:fill="FFFFFF"/>
          <w:lang w:val="ru-RU"/>
        </w:rPr>
        <w:t xml:space="preserve"> С.Ю. Уроки оригами в школе и дома. – М.: “</w:t>
      </w:r>
      <w:proofErr w:type="spellStart"/>
      <w:r w:rsidRPr="005E117F">
        <w:rPr>
          <w:rFonts w:eastAsia="Helvetica"/>
          <w:color w:val="333333"/>
          <w:sz w:val="21"/>
          <w:szCs w:val="21"/>
          <w:shd w:val="clear" w:color="auto" w:fill="FFFFFF"/>
          <w:lang w:val="ru-RU"/>
        </w:rPr>
        <w:t>Фким</w:t>
      </w:r>
      <w:proofErr w:type="spellEnd"/>
      <w:r w:rsidRPr="005E117F">
        <w:rPr>
          <w:rFonts w:eastAsia="Helvetica"/>
          <w:color w:val="333333"/>
          <w:sz w:val="21"/>
          <w:szCs w:val="21"/>
          <w:shd w:val="clear" w:color="auto" w:fill="FFFFFF"/>
          <w:lang w:val="ru-RU"/>
        </w:rPr>
        <w:t>”, 2000. 207 с.</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Безруких М.М. Тренируем пальчики. – М.: ООО “Дрофа”, 2000.</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Белая А.Е. Пальчиковые игры. - М.: “</w:t>
      </w:r>
      <w:proofErr w:type="spellStart"/>
      <w:r w:rsidRPr="005E117F">
        <w:rPr>
          <w:rFonts w:eastAsia="Helvetica"/>
          <w:color w:val="333333"/>
          <w:sz w:val="21"/>
          <w:szCs w:val="21"/>
          <w:shd w:val="clear" w:color="auto" w:fill="FFFFFF"/>
          <w:lang w:val="ru-RU"/>
        </w:rPr>
        <w:t>Астрель</w:t>
      </w:r>
      <w:proofErr w:type="spellEnd"/>
      <w:r w:rsidRPr="005E117F">
        <w:rPr>
          <w:rFonts w:eastAsia="Helvetica"/>
          <w:color w:val="333333"/>
          <w:sz w:val="21"/>
          <w:szCs w:val="21"/>
          <w:shd w:val="clear" w:color="auto" w:fill="FFFFFF"/>
          <w:lang w:val="ru-RU"/>
        </w:rPr>
        <w:t>”, 2001.</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Выгодский</w:t>
      </w:r>
      <w:proofErr w:type="spellEnd"/>
      <w:r w:rsidRPr="005E117F">
        <w:rPr>
          <w:rFonts w:eastAsia="Helvetica"/>
          <w:color w:val="333333"/>
          <w:sz w:val="21"/>
          <w:szCs w:val="21"/>
          <w:shd w:val="clear" w:color="auto" w:fill="FFFFFF"/>
          <w:lang w:val="ru-RU"/>
        </w:rPr>
        <w:t xml:space="preserve"> Л.С. Воображение и творчество в детском возрасте. – М.: “Просвещение”, 2001. 93 с.</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Гаврина</w:t>
      </w:r>
      <w:proofErr w:type="spellEnd"/>
      <w:r w:rsidRPr="005E117F">
        <w:rPr>
          <w:rFonts w:eastAsia="Helvetica"/>
          <w:color w:val="333333"/>
          <w:sz w:val="21"/>
          <w:szCs w:val="21"/>
          <w:shd w:val="clear" w:color="auto" w:fill="FFFFFF"/>
          <w:lang w:val="ru-RU"/>
        </w:rPr>
        <w:t xml:space="preserve"> С.Е. Развиваем руки – чтоб - учиться и писать, и красиво рисовать. – Ярославль: “Академия Холдинг”, 2002. 200с.</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Климанова Л.Ф. Уроки веселого карандаша. – Тула: “Родничок”, 2001.</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Крупенская</w:t>
      </w:r>
      <w:proofErr w:type="spellEnd"/>
      <w:r w:rsidRPr="005E117F">
        <w:rPr>
          <w:rFonts w:eastAsia="Helvetica"/>
          <w:color w:val="333333"/>
          <w:sz w:val="21"/>
          <w:szCs w:val="21"/>
          <w:shd w:val="clear" w:color="auto" w:fill="FFFFFF"/>
          <w:lang w:val="ru-RU"/>
        </w:rPr>
        <w:t xml:space="preserve"> Н.Б. Линии. Фигуры. Точки. //прописи. “РОСМЭН - ПРЕСС”, 2004.</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Лукашина</w:t>
      </w:r>
      <w:proofErr w:type="spellEnd"/>
      <w:r w:rsidRPr="005E117F">
        <w:rPr>
          <w:rFonts w:eastAsia="Helvetica"/>
          <w:color w:val="333333"/>
          <w:sz w:val="21"/>
          <w:szCs w:val="21"/>
          <w:shd w:val="clear" w:color="auto" w:fill="FFFFFF"/>
          <w:lang w:val="ru-RU"/>
        </w:rPr>
        <w:t xml:space="preserve"> М.М. Готовим руку к письму. - М.: “Карапуз”, 2008.</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Нагибина Н.И. Природные дары для поделок и игры. – Ярославль: “Академия развития”, 2008. 190 с.</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Узорова</w:t>
      </w:r>
      <w:proofErr w:type="spellEnd"/>
      <w:r w:rsidRPr="005E117F">
        <w:rPr>
          <w:rFonts w:eastAsia="Helvetica"/>
          <w:color w:val="333333"/>
          <w:sz w:val="21"/>
          <w:szCs w:val="21"/>
          <w:shd w:val="clear" w:color="auto" w:fill="FFFFFF"/>
          <w:lang w:val="ru-RU"/>
        </w:rPr>
        <w:t xml:space="preserve"> О.В. Пальчиковая гимнастика. – М.: “</w:t>
      </w:r>
      <w:proofErr w:type="spellStart"/>
      <w:r w:rsidRPr="005E117F">
        <w:rPr>
          <w:rFonts w:eastAsia="Helvetica"/>
          <w:color w:val="333333"/>
          <w:sz w:val="21"/>
          <w:szCs w:val="21"/>
          <w:shd w:val="clear" w:color="auto" w:fill="FFFFFF"/>
          <w:lang w:val="ru-RU"/>
        </w:rPr>
        <w:t>Астрель</w:t>
      </w:r>
      <w:proofErr w:type="spellEnd"/>
      <w:r w:rsidRPr="005E117F">
        <w:rPr>
          <w:rFonts w:eastAsia="Helvetica"/>
          <w:color w:val="333333"/>
          <w:sz w:val="21"/>
          <w:szCs w:val="21"/>
          <w:shd w:val="clear" w:color="auto" w:fill="FFFFFF"/>
          <w:lang w:val="ru-RU"/>
        </w:rPr>
        <w:t>”, 2006.</w:t>
      </w:r>
    </w:p>
    <w:p w:rsidR="006D69FD" w:rsidRPr="005E117F" w:rsidRDefault="005E117F">
      <w:pPr>
        <w:pStyle w:val="a4"/>
        <w:spacing w:beforeAutospacing="0" w:after="150" w:afterAutospacing="0"/>
        <w:ind w:left="720"/>
        <w:rPr>
          <w:lang w:val="ru-RU"/>
        </w:rPr>
      </w:pPr>
      <w:r w:rsidRPr="005E117F">
        <w:rPr>
          <w:rFonts w:eastAsia="Helvetica"/>
          <w:color w:val="333333"/>
          <w:sz w:val="21"/>
          <w:szCs w:val="21"/>
          <w:shd w:val="clear" w:color="auto" w:fill="FFFFFF"/>
          <w:lang w:val="ru-RU"/>
        </w:rPr>
        <w:t xml:space="preserve">Шульгина В.П. Методическая копилка для учителей начальных </w:t>
      </w:r>
      <w:proofErr w:type="gramStart"/>
      <w:r w:rsidRPr="005E117F">
        <w:rPr>
          <w:rFonts w:eastAsia="Helvetica"/>
          <w:color w:val="333333"/>
          <w:sz w:val="21"/>
          <w:szCs w:val="21"/>
          <w:shd w:val="clear" w:color="auto" w:fill="FFFFFF"/>
          <w:lang w:val="ru-RU"/>
        </w:rPr>
        <w:t>классов./</w:t>
      </w:r>
      <w:proofErr w:type="gramEnd"/>
      <w:r w:rsidRPr="005E117F">
        <w:rPr>
          <w:rFonts w:eastAsia="Helvetica"/>
          <w:color w:val="333333"/>
          <w:sz w:val="21"/>
          <w:szCs w:val="21"/>
          <w:shd w:val="clear" w:color="auto" w:fill="FFFFFF"/>
          <w:lang w:val="ru-RU"/>
        </w:rPr>
        <w:t>/ Школа радости. – Ростов – на – Дону: “Феникс”, 2002. 319 с.</w:t>
      </w:r>
    </w:p>
    <w:p w:rsidR="006D69FD" w:rsidRPr="005E117F" w:rsidRDefault="005E117F">
      <w:pPr>
        <w:pStyle w:val="a4"/>
        <w:spacing w:beforeAutospacing="0" w:after="150" w:afterAutospacing="0"/>
        <w:ind w:left="720"/>
        <w:rPr>
          <w:lang w:val="ru-RU"/>
        </w:rPr>
      </w:pPr>
      <w:proofErr w:type="spellStart"/>
      <w:r w:rsidRPr="005E117F">
        <w:rPr>
          <w:rFonts w:eastAsia="Helvetica"/>
          <w:color w:val="333333"/>
          <w:sz w:val="21"/>
          <w:szCs w:val="21"/>
          <w:shd w:val="clear" w:color="auto" w:fill="FFFFFF"/>
          <w:lang w:val="ru-RU"/>
        </w:rPr>
        <w:t>Цвынтарный</w:t>
      </w:r>
      <w:proofErr w:type="spellEnd"/>
      <w:r w:rsidRPr="005E117F">
        <w:rPr>
          <w:rFonts w:eastAsia="Helvetica"/>
          <w:color w:val="333333"/>
          <w:sz w:val="21"/>
          <w:szCs w:val="21"/>
          <w:shd w:val="clear" w:color="auto" w:fill="FFFFFF"/>
          <w:lang w:val="ru-RU"/>
        </w:rPr>
        <w:t xml:space="preserve"> В.В. Играем пальчиками и развиваем </w:t>
      </w:r>
      <w:proofErr w:type="gramStart"/>
      <w:r w:rsidRPr="005E117F">
        <w:rPr>
          <w:rFonts w:eastAsia="Helvetica"/>
          <w:color w:val="333333"/>
          <w:sz w:val="21"/>
          <w:szCs w:val="21"/>
          <w:shd w:val="clear" w:color="auto" w:fill="FFFFFF"/>
          <w:lang w:val="ru-RU"/>
        </w:rPr>
        <w:t>речь.–</w:t>
      </w:r>
      <w:proofErr w:type="gramEnd"/>
      <w:r w:rsidRPr="005E117F">
        <w:rPr>
          <w:rFonts w:eastAsia="Helvetica"/>
          <w:color w:val="333333"/>
          <w:sz w:val="21"/>
          <w:szCs w:val="21"/>
          <w:shd w:val="clear" w:color="auto" w:fill="FFFFFF"/>
          <w:lang w:val="ru-RU"/>
        </w:rPr>
        <w:t>Санкт – Петербург: 2005.40 с.</w:t>
      </w:r>
    </w:p>
    <w:p w:rsidR="006D69FD" w:rsidRPr="005E117F" w:rsidRDefault="005E117F">
      <w:pPr>
        <w:pStyle w:val="a4"/>
        <w:spacing w:beforeAutospacing="0" w:after="150" w:afterAutospacing="0"/>
        <w:ind w:left="720"/>
        <w:rPr>
          <w:rFonts w:ascii="Helvetica" w:eastAsia="Helvetica" w:hAnsi="Helvetica" w:cs="Helvetica"/>
          <w:color w:val="333333"/>
          <w:sz w:val="21"/>
          <w:szCs w:val="21"/>
          <w:lang w:val="ru-RU"/>
        </w:rPr>
      </w:pPr>
      <w:r w:rsidRPr="005E117F">
        <w:rPr>
          <w:rFonts w:eastAsia="Helvetica"/>
          <w:color w:val="333333"/>
          <w:sz w:val="21"/>
          <w:szCs w:val="21"/>
          <w:shd w:val="clear" w:color="auto" w:fill="FFFFFF"/>
          <w:lang w:val="ru-RU"/>
        </w:rPr>
        <w:t>Подумай, нарисуй и раскрась. // Альбом. “Радуга”, 2007.</w:t>
      </w: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6D69FD">
      <w:pPr>
        <w:pStyle w:val="a4"/>
        <w:shd w:val="clear" w:color="auto" w:fill="FFFFFF"/>
        <w:spacing w:beforeAutospacing="0" w:after="150" w:afterAutospacing="0"/>
        <w:rPr>
          <w:rFonts w:ascii="Helvetica" w:eastAsia="Helvetica" w:hAnsi="Helvetica" w:cs="Helvetica"/>
          <w:color w:val="333333"/>
          <w:sz w:val="21"/>
          <w:szCs w:val="21"/>
          <w:lang w:val="ru-RU"/>
        </w:rPr>
      </w:pP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color w:val="000000"/>
          <w:sz w:val="28"/>
          <w:szCs w:val="28"/>
          <w:lang w:val="ru-RU"/>
        </w:rPr>
        <w:t>Муниципальное автономное дошкольное образовательное учреждение</w:t>
      </w: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color w:val="000000"/>
          <w:sz w:val="28"/>
          <w:szCs w:val="28"/>
          <w:lang w:val="ru-RU"/>
        </w:rPr>
        <w:t>детский сад № 34 «</w:t>
      </w:r>
      <w:proofErr w:type="spellStart"/>
      <w:r w:rsidRPr="005E117F">
        <w:rPr>
          <w:color w:val="000000"/>
          <w:sz w:val="28"/>
          <w:szCs w:val="28"/>
          <w:lang w:val="ru-RU"/>
        </w:rPr>
        <w:t>Дюймовочка</w:t>
      </w:r>
      <w:proofErr w:type="spellEnd"/>
      <w:r w:rsidRPr="005E117F">
        <w:rPr>
          <w:color w:val="000000"/>
          <w:sz w:val="28"/>
          <w:szCs w:val="28"/>
          <w:lang w:val="ru-RU"/>
        </w:rPr>
        <w:t>»</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b/>
          <w:bCs/>
          <w:i/>
          <w:iCs/>
          <w:color w:val="000000"/>
          <w:sz w:val="48"/>
          <w:szCs w:val="48"/>
          <w:lang w:val="ru-RU"/>
        </w:rPr>
        <w:t>«Я сам»</w:t>
      </w: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b/>
          <w:bCs/>
          <w:color w:val="000000"/>
          <w:sz w:val="28"/>
          <w:szCs w:val="28"/>
          <w:lang w:val="ru-RU"/>
        </w:rPr>
        <w:t>программа по развитию у детей художественно – творческих способностей в изобразительной деятельности</w:t>
      </w:r>
      <w:r>
        <w:rPr>
          <w:b/>
          <w:bCs/>
          <w:color w:val="000000"/>
          <w:sz w:val="28"/>
          <w:szCs w:val="28"/>
        </w:rPr>
        <w:t> </w:t>
      </w:r>
      <w:r w:rsidRPr="005E117F">
        <w:rPr>
          <w:b/>
          <w:bCs/>
          <w:color w:val="000000"/>
          <w:sz w:val="28"/>
          <w:szCs w:val="28"/>
          <w:lang w:val="ru-RU"/>
        </w:rPr>
        <w:t>группы общеразвивающей направленности детей от 2 до 3 лет</w:t>
      </w:r>
    </w:p>
    <w:p w:rsidR="006D69FD" w:rsidRPr="005E117F" w:rsidRDefault="005E117F">
      <w:pPr>
        <w:pStyle w:val="a4"/>
        <w:spacing w:beforeAutospacing="0" w:afterAutospacing="0" w:line="15" w:lineRule="atLeast"/>
        <w:jc w:val="right"/>
        <w:rPr>
          <w:rFonts w:ascii="Calibri" w:hAnsi="Calibri" w:cs="Calibri"/>
          <w:color w:val="000000"/>
          <w:sz w:val="22"/>
          <w:szCs w:val="22"/>
          <w:lang w:val="ru-RU"/>
        </w:rPr>
      </w:pPr>
      <w:r w:rsidRPr="005E117F">
        <w:rPr>
          <w:color w:val="000000"/>
          <w:sz w:val="28"/>
          <w:szCs w:val="28"/>
          <w:lang w:val="ru-RU"/>
        </w:rPr>
        <w:t>Воспитатель:</w:t>
      </w:r>
    </w:p>
    <w:p w:rsidR="006D69FD" w:rsidRPr="005E117F" w:rsidRDefault="005E117F">
      <w:pPr>
        <w:pStyle w:val="a4"/>
        <w:spacing w:beforeAutospacing="0" w:afterAutospacing="0" w:line="15" w:lineRule="atLeast"/>
        <w:jc w:val="right"/>
        <w:rPr>
          <w:rFonts w:ascii="Calibri" w:hAnsi="Calibri" w:cs="Calibri"/>
          <w:color w:val="000000"/>
          <w:sz w:val="22"/>
          <w:szCs w:val="22"/>
          <w:lang w:val="ru-RU"/>
        </w:rPr>
      </w:pPr>
      <w:proofErr w:type="spellStart"/>
      <w:r w:rsidRPr="005E117F">
        <w:rPr>
          <w:color w:val="000000"/>
          <w:sz w:val="28"/>
          <w:szCs w:val="28"/>
          <w:lang w:val="ru-RU"/>
        </w:rPr>
        <w:t>Гырбу</w:t>
      </w:r>
      <w:proofErr w:type="spellEnd"/>
      <w:r w:rsidRPr="005E117F">
        <w:rPr>
          <w:color w:val="000000"/>
          <w:sz w:val="28"/>
          <w:szCs w:val="28"/>
          <w:lang w:val="ru-RU"/>
        </w:rPr>
        <w:t xml:space="preserve"> С.М.</w:t>
      </w: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color w:val="000000"/>
          <w:sz w:val="28"/>
          <w:szCs w:val="28"/>
          <w:lang w:val="ru-RU"/>
        </w:rPr>
        <w:t>г. Нижневартовск</w:t>
      </w: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6D69FD">
      <w:pPr>
        <w:pStyle w:val="a4"/>
        <w:spacing w:beforeAutospacing="0" w:afterAutospacing="0"/>
        <w:ind w:firstLine="720"/>
        <w:jc w:val="center"/>
        <w:rPr>
          <w:b/>
          <w:bCs/>
          <w:color w:val="000000"/>
          <w:sz w:val="28"/>
          <w:szCs w:val="28"/>
          <w:lang w:val="ru-RU"/>
        </w:rPr>
      </w:pPr>
    </w:p>
    <w:p w:rsidR="006D69FD" w:rsidRPr="005E117F" w:rsidRDefault="005E117F">
      <w:pPr>
        <w:pStyle w:val="a4"/>
        <w:spacing w:beforeAutospacing="0" w:afterAutospacing="0"/>
        <w:ind w:firstLineChars="1409" w:firstLine="3961"/>
        <w:jc w:val="both"/>
        <w:rPr>
          <w:rFonts w:ascii="Calibri" w:hAnsi="Calibri" w:cs="Calibri"/>
          <w:color w:val="000000"/>
          <w:sz w:val="22"/>
          <w:szCs w:val="22"/>
          <w:lang w:val="ru-RU"/>
        </w:rPr>
      </w:pPr>
      <w:r w:rsidRPr="005E117F">
        <w:rPr>
          <w:b/>
          <w:bCs/>
          <w:color w:val="000000"/>
          <w:sz w:val="28"/>
          <w:szCs w:val="28"/>
          <w:lang w:val="ru-RU"/>
        </w:rPr>
        <w:t>Оглавление</w:t>
      </w:r>
    </w:p>
    <w:p w:rsidR="006D69FD" w:rsidRPr="005E117F" w:rsidRDefault="005E117F">
      <w:pPr>
        <w:pStyle w:val="a4"/>
        <w:spacing w:beforeAutospacing="0" w:afterAutospacing="0"/>
        <w:ind w:right="20"/>
        <w:rPr>
          <w:rFonts w:ascii="Calibri" w:hAnsi="Calibri" w:cs="Calibri"/>
          <w:color w:val="000000"/>
          <w:sz w:val="22"/>
          <w:szCs w:val="22"/>
          <w:lang w:val="ru-RU"/>
        </w:rPr>
      </w:pPr>
      <w:r w:rsidRPr="005E117F">
        <w:rPr>
          <w:color w:val="000000"/>
          <w:sz w:val="28"/>
          <w:szCs w:val="28"/>
          <w:lang w:val="ru-RU"/>
        </w:rPr>
        <w:t xml:space="preserve">Информационная карта_______________________________________________3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p>
    <w:p w:rsidR="006D69FD" w:rsidRPr="005E117F" w:rsidRDefault="005E117F">
      <w:pPr>
        <w:pStyle w:val="a4"/>
        <w:spacing w:beforeAutospacing="0" w:afterAutospacing="0"/>
        <w:rPr>
          <w:rFonts w:ascii="Calibri" w:hAnsi="Calibri" w:cs="Calibri"/>
          <w:color w:val="000000"/>
          <w:sz w:val="22"/>
          <w:szCs w:val="22"/>
          <w:lang w:val="ru-RU"/>
        </w:rPr>
      </w:pPr>
      <w:r w:rsidRPr="005E117F">
        <w:rPr>
          <w:color w:val="000000"/>
          <w:sz w:val="28"/>
          <w:szCs w:val="28"/>
          <w:lang w:val="ru-RU"/>
        </w:rPr>
        <w:t>Пояснительная записка_______________________________________________ 4</w:t>
      </w:r>
    </w:p>
    <w:p w:rsidR="006D69FD" w:rsidRPr="005E117F" w:rsidRDefault="005E117F">
      <w:pPr>
        <w:pStyle w:val="a4"/>
        <w:spacing w:beforeAutospacing="0" w:afterAutospacing="0"/>
        <w:rPr>
          <w:rFonts w:ascii="Calibri" w:hAnsi="Calibri" w:cs="Calibri"/>
          <w:color w:val="000000"/>
          <w:sz w:val="22"/>
          <w:szCs w:val="22"/>
          <w:lang w:val="ru-RU"/>
        </w:rPr>
      </w:pPr>
      <w:r w:rsidRPr="005E117F">
        <w:rPr>
          <w:color w:val="000000"/>
          <w:sz w:val="28"/>
          <w:szCs w:val="28"/>
          <w:lang w:val="ru-RU"/>
        </w:rPr>
        <w:t>1. Содержание программы____________________________________________ 5</w:t>
      </w:r>
    </w:p>
    <w:p w:rsidR="006D69FD" w:rsidRPr="005E117F" w:rsidRDefault="005E117F">
      <w:pPr>
        <w:pStyle w:val="a4"/>
        <w:spacing w:beforeAutospacing="0" w:afterAutospacing="0"/>
        <w:rPr>
          <w:rFonts w:ascii="Calibri" w:hAnsi="Calibri" w:cs="Calibri"/>
          <w:color w:val="000000"/>
          <w:sz w:val="22"/>
          <w:szCs w:val="22"/>
          <w:lang w:val="ru-RU"/>
        </w:rPr>
      </w:pPr>
      <w:r w:rsidRPr="005E117F">
        <w:rPr>
          <w:color w:val="000000"/>
          <w:sz w:val="28"/>
          <w:szCs w:val="28"/>
          <w:lang w:val="ru-RU"/>
        </w:rPr>
        <w:t>1.1. Календарно – тематическое планирование__________________________ _9</w:t>
      </w:r>
    </w:p>
    <w:p w:rsidR="006D69FD" w:rsidRPr="005E117F" w:rsidRDefault="005E117F">
      <w:pPr>
        <w:pStyle w:val="a4"/>
        <w:spacing w:beforeAutospacing="0" w:afterAutospacing="0"/>
        <w:rPr>
          <w:rFonts w:ascii="Calibri" w:hAnsi="Calibri" w:cs="Calibri"/>
          <w:color w:val="000000"/>
          <w:sz w:val="22"/>
          <w:szCs w:val="22"/>
          <w:lang w:val="ru-RU"/>
        </w:rPr>
      </w:pPr>
      <w:r w:rsidRPr="005E117F">
        <w:rPr>
          <w:color w:val="000000"/>
          <w:sz w:val="28"/>
          <w:szCs w:val="28"/>
          <w:lang w:val="ru-RU"/>
        </w:rPr>
        <w:t xml:space="preserve">1.2. </w:t>
      </w:r>
      <w:r>
        <w:rPr>
          <w:color w:val="000000"/>
          <w:sz w:val="28"/>
          <w:szCs w:val="28"/>
        </w:rPr>
        <w:t> </w:t>
      </w:r>
      <w:r w:rsidRPr="005E117F">
        <w:rPr>
          <w:color w:val="000000"/>
          <w:sz w:val="28"/>
          <w:szCs w:val="28"/>
          <w:lang w:val="ru-RU"/>
        </w:rPr>
        <w:t xml:space="preserve">Мониторинг____________________________________________________20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p>
    <w:p w:rsidR="006D69FD" w:rsidRPr="005E117F" w:rsidRDefault="005E117F">
      <w:pPr>
        <w:pStyle w:val="a4"/>
        <w:spacing w:beforeAutospacing="0" w:afterAutospacing="0"/>
        <w:ind w:right="20"/>
        <w:rPr>
          <w:rFonts w:ascii="Calibri" w:hAnsi="Calibri" w:cs="Calibri"/>
          <w:color w:val="000000"/>
          <w:sz w:val="22"/>
          <w:szCs w:val="22"/>
          <w:lang w:val="ru-RU"/>
        </w:rPr>
      </w:pPr>
      <w:r w:rsidRPr="005E117F">
        <w:rPr>
          <w:color w:val="000000"/>
          <w:sz w:val="28"/>
          <w:szCs w:val="28"/>
          <w:lang w:val="ru-RU"/>
        </w:rPr>
        <w:t>2. Механизм реализации программы___________________________________22</w:t>
      </w:r>
    </w:p>
    <w:p w:rsidR="006D69FD" w:rsidRPr="005E117F" w:rsidRDefault="005E117F">
      <w:pPr>
        <w:pStyle w:val="a4"/>
        <w:spacing w:beforeAutospacing="0" w:afterAutospacing="0"/>
        <w:ind w:right="20"/>
        <w:rPr>
          <w:rFonts w:ascii="Calibri" w:hAnsi="Calibri" w:cs="Calibri"/>
          <w:color w:val="000000"/>
          <w:sz w:val="22"/>
          <w:szCs w:val="22"/>
          <w:lang w:val="ru-RU"/>
        </w:rPr>
      </w:pPr>
      <w:r w:rsidRPr="005E117F">
        <w:rPr>
          <w:color w:val="000000"/>
          <w:sz w:val="28"/>
          <w:szCs w:val="28"/>
          <w:lang w:val="ru-RU"/>
        </w:rPr>
        <w:t xml:space="preserve">3. </w:t>
      </w:r>
      <w:proofErr w:type="gramStart"/>
      <w:r w:rsidRPr="005E117F">
        <w:rPr>
          <w:color w:val="000000"/>
          <w:sz w:val="28"/>
          <w:szCs w:val="28"/>
          <w:lang w:val="ru-RU"/>
        </w:rPr>
        <w:t xml:space="preserve">Контроль </w:t>
      </w:r>
      <w:r>
        <w:rPr>
          <w:color w:val="000000"/>
          <w:sz w:val="28"/>
          <w:szCs w:val="28"/>
        </w:rPr>
        <w:t> </w:t>
      </w:r>
      <w:r w:rsidRPr="005E117F">
        <w:rPr>
          <w:color w:val="000000"/>
          <w:sz w:val="28"/>
          <w:szCs w:val="28"/>
          <w:lang w:val="ru-RU"/>
        </w:rPr>
        <w:t>за</w:t>
      </w:r>
      <w:proofErr w:type="gramEnd"/>
      <w:r w:rsidRPr="005E117F">
        <w:rPr>
          <w:color w:val="000000"/>
          <w:sz w:val="28"/>
          <w:szCs w:val="28"/>
          <w:lang w:val="ru-RU"/>
        </w:rPr>
        <w:t xml:space="preserve"> реализацией программы________________________________24</w:t>
      </w:r>
    </w:p>
    <w:p w:rsidR="006D69FD" w:rsidRPr="008A0E95" w:rsidRDefault="005E117F">
      <w:pPr>
        <w:pStyle w:val="a4"/>
        <w:spacing w:beforeAutospacing="0" w:afterAutospacing="0"/>
        <w:ind w:right="160"/>
        <w:rPr>
          <w:rFonts w:ascii="Calibri" w:hAnsi="Calibri" w:cs="Calibri"/>
          <w:color w:val="000000"/>
          <w:sz w:val="22"/>
          <w:szCs w:val="22"/>
          <w:lang w:val="ru-RU"/>
        </w:rPr>
      </w:pPr>
      <w:proofErr w:type="gramStart"/>
      <w:r w:rsidRPr="008A0E95">
        <w:rPr>
          <w:color w:val="000000"/>
          <w:sz w:val="28"/>
          <w:szCs w:val="28"/>
          <w:lang w:val="ru-RU"/>
        </w:rPr>
        <w:t xml:space="preserve">Список </w:t>
      </w:r>
      <w:r>
        <w:rPr>
          <w:color w:val="000000"/>
          <w:sz w:val="28"/>
          <w:szCs w:val="28"/>
        </w:rPr>
        <w:t> </w:t>
      </w:r>
      <w:r w:rsidRPr="008A0E95">
        <w:rPr>
          <w:color w:val="000000"/>
          <w:sz w:val="28"/>
          <w:szCs w:val="28"/>
          <w:lang w:val="ru-RU"/>
        </w:rPr>
        <w:t>литературы</w:t>
      </w:r>
      <w:proofErr w:type="gramEnd"/>
      <w:r w:rsidRPr="008A0E95">
        <w:rPr>
          <w:color w:val="000000"/>
          <w:sz w:val="28"/>
          <w:szCs w:val="28"/>
          <w:lang w:val="ru-RU"/>
        </w:rPr>
        <w:t xml:space="preserve"> </w:t>
      </w:r>
      <w:r>
        <w:rPr>
          <w:color w:val="000000"/>
          <w:sz w:val="28"/>
          <w:szCs w:val="28"/>
        </w:rPr>
        <w:t> </w:t>
      </w:r>
      <w:r w:rsidRPr="008A0E95">
        <w:rPr>
          <w:color w:val="000000"/>
          <w:sz w:val="28"/>
          <w:szCs w:val="28"/>
          <w:lang w:val="ru-RU"/>
        </w:rPr>
        <w:t xml:space="preserve"> </w:t>
      </w:r>
      <w:r>
        <w:rPr>
          <w:color w:val="000000"/>
          <w:sz w:val="28"/>
          <w:szCs w:val="28"/>
        </w:rPr>
        <w:t> </w:t>
      </w:r>
      <w:r w:rsidRPr="008A0E95">
        <w:rPr>
          <w:color w:val="000000"/>
          <w:sz w:val="28"/>
          <w:szCs w:val="28"/>
          <w:lang w:val="ru-RU"/>
        </w:rPr>
        <w:t xml:space="preserve"> </w:t>
      </w:r>
      <w:r>
        <w:rPr>
          <w:color w:val="000000"/>
          <w:sz w:val="28"/>
          <w:szCs w:val="28"/>
        </w:rPr>
        <w:t> </w:t>
      </w:r>
      <w:r w:rsidRPr="008A0E95">
        <w:rPr>
          <w:color w:val="000000"/>
          <w:sz w:val="28"/>
          <w:szCs w:val="28"/>
          <w:lang w:val="ru-RU"/>
        </w:rPr>
        <w:t>_____________________________________________25</w:t>
      </w:r>
    </w:p>
    <w:p w:rsidR="006D69FD" w:rsidRDefault="005E117F">
      <w:pPr>
        <w:pStyle w:val="a4"/>
        <w:spacing w:beforeAutospacing="0" w:afterAutospacing="0"/>
        <w:ind w:firstLine="560"/>
        <w:jc w:val="center"/>
        <w:rPr>
          <w:rFonts w:ascii="Calibri" w:hAnsi="Calibri" w:cs="Calibri"/>
          <w:color w:val="000000"/>
          <w:sz w:val="22"/>
          <w:szCs w:val="22"/>
        </w:rPr>
      </w:pPr>
      <w:proofErr w:type="spellStart"/>
      <w:r>
        <w:rPr>
          <w:b/>
          <w:bCs/>
          <w:color w:val="000000"/>
          <w:sz w:val="28"/>
          <w:szCs w:val="28"/>
        </w:rPr>
        <w:t>Информационная</w:t>
      </w:r>
      <w:proofErr w:type="spellEnd"/>
      <w:r>
        <w:rPr>
          <w:b/>
          <w:bCs/>
          <w:color w:val="000000"/>
          <w:sz w:val="28"/>
          <w:szCs w:val="28"/>
        </w:rPr>
        <w:t xml:space="preserve"> </w:t>
      </w:r>
      <w:proofErr w:type="spellStart"/>
      <w:r>
        <w:rPr>
          <w:b/>
          <w:bCs/>
          <w:color w:val="000000"/>
          <w:sz w:val="28"/>
          <w:szCs w:val="28"/>
        </w:rPr>
        <w:t>карта</w:t>
      </w:r>
      <w:proofErr w:type="spellEnd"/>
    </w:p>
    <w:tbl>
      <w:tblPr>
        <w:tblW w:w="12225" w:type="dxa"/>
        <w:tblInd w:w="-1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506"/>
        <w:gridCol w:w="9719"/>
      </w:tblGrid>
      <w:tr w:rsidR="006D69FD" w:rsidRPr="005E117F">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Наименование</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t>Программа «Я сам» для детей от 2 до 3 лет,</w:t>
            </w:r>
          </w:p>
        </w:tc>
      </w:tr>
      <w:tr w:rsidR="006D69FD">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Основание</w:t>
            </w:r>
            <w:proofErr w:type="spellEnd"/>
            <w:r>
              <w:rPr>
                <w:color w:val="000000"/>
                <w:sz w:val="28"/>
                <w:szCs w:val="28"/>
              </w:rPr>
              <w:t xml:space="preserve"> </w:t>
            </w:r>
            <w:proofErr w:type="spellStart"/>
            <w:r>
              <w:rPr>
                <w:color w:val="000000"/>
                <w:sz w:val="28"/>
                <w:szCs w:val="28"/>
              </w:rPr>
              <w:t>разработки</w:t>
            </w:r>
            <w:proofErr w:type="spellEnd"/>
            <w:r>
              <w:rPr>
                <w:color w:val="000000"/>
                <w:sz w:val="28"/>
                <w:szCs w:val="28"/>
              </w:rPr>
              <w:t xml:space="preserve"> </w:t>
            </w:r>
            <w:proofErr w:type="spellStart"/>
            <w:r>
              <w:rPr>
                <w:color w:val="000000"/>
                <w:sz w:val="28"/>
                <w:szCs w:val="28"/>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Программа “Детство»;</w:t>
            </w:r>
          </w:p>
          <w:p w:rsidR="006D69FD" w:rsidRDefault="005E117F">
            <w:pPr>
              <w:pStyle w:val="a4"/>
              <w:spacing w:beforeAutospacing="0" w:afterAutospacing="0" w:line="15" w:lineRule="atLeast"/>
              <w:jc w:val="both"/>
              <w:rPr>
                <w:rFonts w:ascii="Calibri" w:hAnsi="Calibri" w:cs="Calibri"/>
                <w:color w:val="000000"/>
                <w:sz w:val="22"/>
                <w:szCs w:val="22"/>
              </w:rPr>
            </w:pPr>
            <w:r w:rsidRPr="005E117F">
              <w:rPr>
                <w:color w:val="000000"/>
                <w:sz w:val="28"/>
                <w:szCs w:val="28"/>
                <w:lang w:val="ru-RU"/>
              </w:rPr>
              <w:t xml:space="preserve">программа «Цветные ладошки». </w:t>
            </w:r>
            <w:proofErr w:type="gramStart"/>
            <w:r w:rsidRPr="005E117F">
              <w:rPr>
                <w:color w:val="000000"/>
                <w:sz w:val="28"/>
                <w:szCs w:val="28"/>
                <w:lang w:val="ru-RU"/>
              </w:rPr>
              <w:t xml:space="preserve">Автор: </w:t>
            </w:r>
            <w:r>
              <w:rPr>
                <w:color w:val="000000"/>
                <w:sz w:val="28"/>
                <w:szCs w:val="28"/>
              </w:rPr>
              <w:t> </w:t>
            </w:r>
            <w:r w:rsidRPr="005E117F">
              <w:rPr>
                <w:color w:val="000000"/>
                <w:sz w:val="28"/>
                <w:szCs w:val="28"/>
                <w:lang w:val="ru-RU"/>
              </w:rPr>
              <w:t>Лыкова</w:t>
            </w:r>
            <w:proofErr w:type="gramEnd"/>
            <w:r w:rsidRPr="005E117F">
              <w:rPr>
                <w:color w:val="000000"/>
                <w:sz w:val="28"/>
                <w:szCs w:val="28"/>
                <w:lang w:val="ru-RU"/>
              </w:rPr>
              <w:t xml:space="preserve"> И.А.- ООО «Карапуз - дидактика», 2007. </w:t>
            </w:r>
            <w:proofErr w:type="spellStart"/>
            <w:r>
              <w:rPr>
                <w:color w:val="000000"/>
                <w:sz w:val="28"/>
                <w:szCs w:val="28"/>
              </w:rPr>
              <w:t>Рекомендована</w:t>
            </w:r>
            <w:proofErr w:type="spellEnd"/>
            <w:r>
              <w:rPr>
                <w:color w:val="000000"/>
                <w:sz w:val="28"/>
                <w:szCs w:val="28"/>
              </w:rPr>
              <w:t xml:space="preserve"> </w:t>
            </w:r>
            <w:proofErr w:type="spellStart"/>
            <w:r>
              <w:rPr>
                <w:color w:val="000000"/>
                <w:sz w:val="28"/>
                <w:szCs w:val="28"/>
              </w:rPr>
              <w:t>Министерством</w:t>
            </w:r>
            <w:proofErr w:type="spellEnd"/>
            <w:r>
              <w:rPr>
                <w:color w:val="000000"/>
                <w:sz w:val="28"/>
                <w:szCs w:val="28"/>
              </w:rPr>
              <w:t xml:space="preserve"> </w:t>
            </w:r>
            <w:proofErr w:type="spellStart"/>
            <w:r>
              <w:rPr>
                <w:color w:val="000000"/>
                <w:sz w:val="28"/>
                <w:szCs w:val="28"/>
              </w:rPr>
              <w:t>общего</w:t>
            </w:r>
            <w:proofErr w:type="spellEnd"/>
            <w:r>
              <w:rPr>
                <w:color w:val="000000"/>
                <w:sz w:val="28"/>
                <w:szCs w:val="28"/>
              </w:rPr>
              <w:t xml:space="preserve"> и </w:t>
            </w:r>
            <w:proofErr w:type="spellStart"/>
            <w:r>
              <w:rPr>
                <w:color w:val="000000"/>
                <w:sz w:val="28"/>
                <w:szCs w:val="28"/>
              </w:rPr>
              <w:t>профессионального</w:t>
            </w:r>
            <w:proofErr w:type="spellEnd"/>
            <w:r>
              <w:rPr>
                <w:color w:val="000000"/>
                <w:sz w:val="28"/>
                <w:szCs w:val="28"/>
              </w:rPr>
              <w:t xml:space="preserve"> </w:t>
            </w:r>
            <w:proofErr w:type="spellStart"/>
            <w:r>
              <w:rPr>
                <w:color w:val="000000"/>
                <w:sz w:val="28"/>
                <w:szCs w:val="28"/>
              </w:rPr>
              <w:t>образования</w:t>
            </w:r>
            <w:proofErr w:type="spellEnd"/>
            <w:r>
              <w:rPr>
                <w:color w:val="000000"/>
                <w:sz w:val="28"/>
                <w:szCs w:val="28"/>
              </w:rPr>
              <w:t xml:space="preserve"> </w:t>
            </w:r>
            <w:proofErr w:type="spellStart"/>
            <w:r>
              <w:rPr>
                <w:color w:val="000000"/>
                <w:sz w:val="28"/>
                <w:szCs w:val="28"/>
              </w:rPr>
              <w:t>Российской</w:t>
            </w:r>
            <w:proofErr w:type="spellEnd"/>
            <w:r>
              <w:rPr>
                <w:color w:val="000000"/>
                <w:sz w:val="28"/>
                <w:szCs w:val="28"/>
              </w:rPr>
              <w:t xml:space="preserve"> </w:t>
            </w:r>
            <w:proofErr w:type="spellStart"/>
            <w:r>
              <w:rPr>
                <w:color w:val="000000"/>
                <w:sz w:val="28"/>
                <w:szCs w:val="28"/>
              </w:rPr>
              <w:t>Федерации</w:t>
            </w:r>
            <w:proofErr w:type="spellEnd"/>
          </w:p>
        </w:tc>
      </w:tr>
      <w:tr w:rsidR="006D69FD" w:rsidRPr="005E117F">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Заказчики</w:t>
            </w:r>
            <w:proofErr w:type="spellEnd"/>
            <w:r>
              <w:rPr>
                <w:color w:val="000000"/>
                <w:sz w:val="28"/>
                <w:szCs w:val="28"/>
              </w:rPr>
              <w:t xml:space="preserve"> </w:t>
            </w:r>
            <w:proofErr w:type="spellStart"/>
            <w:r>
              <w:rPr>
                <w:color w:val="000000"/>
                <w:sz w:val="28"/>
                <w:szCs w:val="28"/>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t>Педагогический совет, родители</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t>(законные представители)</w:t>
            </w:r>
          </w:p>
        </w:tc>
      </w:tr>
      <w:tr w:rsidR="006D69FD">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6"/>
                <w:szCs w:val="26"/>
              </w:rPr>
              <w:t>Основные</w:t>
            </w:r>
            <w:proofErr w:type="spellEnd"/>
            <w:r>
              <w:rPr>
                <w:color w:val="000000"/>
                <w:sz w:val="26"/>
                <w:szCs w:val="26"/>
              </w:rPr>
              <w:t xml:space="preserve"> </w:t>
            </w:r>
            <w:proofErr w:type="spellStart"/>
            <w:r>
              <w:rPr>
                <w:color w:val="000000"/>
                <w:sz w:val="26"/>
                <w:szCs w:val="26"/>
              </w:rPr>
              <w:t>разработчики</w:t>
            </w:r>
            <w:proofErr w:type="spellEnd"/>
            <w:r>
              <w:rPr>
                <w:color w:val="000000"/>
                <w:sz w:val="26"/>
                <w:szCs w:val="26"/>
              </w:rPr>
              <w:t xml:space="preserve"> </w:t>
            </w:r>
            <w:proofErr w:type="spellStart"/>
            <w:r>
              <w:rPr>
                <w:color w:val="000000"/>
                <w:sz w:val="26"/>
                <w:szCs w:val="26"/>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t xml:space="preserve">Заместитель заведующего по ВМР </w:t>
            </w:r>
            <w:proofErr w:type="spellStart"/>
            <w:r w:rsidRPr="005E117F">
              <w:rPr>
                <w:color w:val="000000"/>
                <w:sz w:val="28"/>
                <w:szCs w:val="28"/>
                <w:lang w:val="ru-RU"/>
              </w:rPr>
              <w:t>Мрига</w:t>
            </w:r>
            <w:proofErr w:type="spellEnd"/>
            <w:r w:rsidRPr="005E117F">
              <w:rPr>
                <w:color w:val="000000"/>
                <w:sz w:val="28"/>
                <w:szCs w:val="28"/>
                <w:lang w:val="ru-RU"/>
              </w:rPr>
              <w:t xml:space="preserve"> С.А.</w:t>
            </w:r>
          </w:p>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Воспитатель</w:t>
            </w:r>
            <w:proofErr w:type="spellEnd"/>
            <w:r>
              <w:rPr>
                <w:color w:val="000000"/>
                <w:sz w:val="28"/>
                <w:szCs w:val="28"/>
              </w:rPr>
              <w:t xml:space="preserve"> </w:t>
            </w:r>
            <w:proofErr w:type="spellStart"/>
            <w:r>
              <w:rPr>
                <w:color w:val="000000"/>
                <w:sz w:val="28"/>
                <w:szCs w:val="28"/>
              </w:rPr>
              <w:t>Гырбу</w:t>
            </w:r>
            <w:proofErr w:type="spellEnd"/>
            <w:r>
              <w:rPr>
                <w:color w:val="000000"/>
                <w:sz w:val="28"/>
                <w:szCs w:val="28"/>
              </w:rPr>
              <w:t xml:space="preserve"> </w:t>
            </w:r>
            <w:proofErr w:type="spellStart"/>
            <w:r>
              <w:rPr>
                <w:color w:val="000000"/>
                <w:sz w:val="28"/>
                <w:szCs w:val="28"/>
              </w:rPr>
              <w:t>Светлана</w:t>
            </w:r>
            <w:proofErr w:type="spellEnd"/>
            <w:r>
              <w:rPr>
                <w:color w:val="000000"/>
                <w:sz w:val="28"/>
                <w:szCs w:val="28"/>
              </w:rPr>
              <w:t xml:space="preserve"> </w:t>
            </w:r>
            <w:proofErr w:type="spellStart"/>
            <w:r>
              <w:rPr>
                <w:color w:val="000000"/>
                <w:sz w:val="28"/>
                <w:szCs w:val="28"/>
              </w:rPr>
              <w:t>Михайловна</w:t>
            </w:r>
            <w:proofErr w:type="spellEnd"/>
          </w:p>
        </w:tc>
      </w:tr>
      <w:tr w:rsidR="006D69FD">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6"/>
                <w:szCs w:val="26"/>
              </w:rPr>
              <w:t>Сроки</w:t>
            </w:r>
            <w:proofErr w:type="spellEnd"/>
            <w:r>
              <w:rPr>
                <w:color w:val="000000"/>
                <w:sz w:val="26"/>
                <w:szCs w:val="26"/>
              </w:rPr>
              <w:t xml:space="preserve"> </w:t>
            </w:r>
            <w:proofErr w:type="spellStart"/>
            <w:r>
              <w:rPr>
                <w:color w:val="000000"/>
                <w:sz w:val="26"/>
                <w:szCs w:val="26"/>
              </w:rPr>
              <w:t>реализации</w:t>
            </w:r>
            <w:proofErr w:type="spellEnd"/>
            <w:r>
              <w:rPr>
                <w:color w:val="000000"/>
                <w:sz w:val="26"/>
                <w:szCs w:val="26"/>
              </w:rPr>
              <w:t xml:space="preserve"> </w:t>
            </w:r>
            <w:proofErr w:type="spellStart"/>
            <w:r>
              <w:rPr>
                <w:color w:val="000000"/>
                <w:sz w:val="26"/>
                <w:szCs w:val="26"/>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r>
              <w:rPr>
                <w:color w:val="000000"/>
                <w:sz w:val="28"/>
                <w:szCs w:val="28"/>
              </w:rPr>
              <w:t xml:space="preserve">1 </w:t>
            </w:r>
            <w:proofErr w:type="spellStart"/>
            <w:r>
              <w:rPr>
                <w:color w:val="000000"/>
                <w:sz w:val="28"/>
                <w:szCs w:val="28"/>
              </w:rPr>
              <w:t>год</w:t>
            </w:r>
            <w:proofErr w:type="spellEnd"/>
          </w:p>
        </w:tc>
      </w:tr>
      <w:tr w:rsidR="006D69FD" w:rsidRPr="005E117F">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Цель</w:t>
            </w:r>
            <w:proofErr w:type="spellEnd"/>
            <w:r>
              <w:rPr>
                <w:color w:val="000000"/>
                <w:sz w:val="28"/>
                <w:szCs w:val="28"/>
              </w:rPr>
              <w:t xml:space="preserve"> </w:t>
            </w:r>
            <w:proofErr w:type="spellStart"/>
            <w:r>
              <w:rPr>
                <w:color w:val="000000"/>
                <w:sz w:val="28"/>
                <w:szCs w:val="28"/>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Развивать творческие способности, фантазию, воображение. Помочь ребенку проявить свои художественные способности в различных видах изобразительной деятельности.</w:t>
            </w:r>
          </w:p>
        </w:tc>
      </w:tr>
      <w:tr w:rsidR="006D69FD">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t>Задачи</w:t>
            </w:r>
            <w:proofErr w:type="spellEnd"/>
            <w:r>
              <w:rPr>
                <w:color w:val="000000"/>
                <w:sz w:val="28"/>
                <w:szCs w:val="28"/>
              </w:rPr>
              <w:t xml:space="preserve"> </w:t>
            </w:r>
            <w:proofErr w:type="spellStart"/>
            <w:r>
              <w:rPr>
                <w:color w:val="000000"/>
                <w:sz w:val="28"/>
                <w:szCs w:val="28"/>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444444"/>
                <w:sz w:val="28"/>
                <w:szCs w:val="28"/>
              </w:rPr>
              <w:t> </w:t>
            </w:r>
            <w:r w:rsidRPr="005E117F">
              <w:rPr>
                <w:b/>
                <w:bCs/>
                <w:color w:val="000000"/>
                <w:sz w:val="28"/>
                <w:szCs w:val="28"/>
                <w:lang w:val="ru-RU"/>
              </w:rPr>
              <w:t>Рисование.</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Развивать восприятие детей, обогащать сенсорный опыт путём выделения формы предметов.</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Развивать эстетическое восприятие окружающих предметов. Учить различать цвета карандашей, фломастеров, правильно называть их.</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Подводить детей к изображению знакомых предметов, предоставляя свободу выбора содержания изображения.</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Учить рисовать разные линии, пересекать их, уподобляя предметам.</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t> </w:t>
            </w:r>
            <w:r w:rsidRPr="005E117F">
              <w:rPr>
                <w:b/>
                <w:bCs/>
                <w:color w:val="000000"/>
                <w:sz w:val="28"/>
                <w:szCs w:val="28"/>
                <w:lang w:val="ru-RU"/>
              </w:rPr>
              <w:t>Лепка.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Вызывать у детей интерес к лепке. Знакомить с пластическими материалами: глиной, пластилином. Учить детей аккуратно пользоваться материалами.</w:t>
            </w:r>
          </w:p>
          <w:p w:rsidR="006D69FD" w:rsidRDefault="005E117F">
            <w:pPr>
              <w:pStyle w:val="a4"/>
              <w:spacing w:beforeAutospacing="0" w:afterAutospacing="0" w:line="15" w:lineRule="atLeast"/>
              <w:jc w:val="both"/>
              <w:rPr>
                <w:color w:val="000000"/>
                <w:sz w:val="28"/>
                <w:szCs w:val="28"/>
              </w:rPr>
            </w:pPr>
            <w:r w:rsidRPr="005E117F">
              <w:rPr>
                <w:color w:val="000000"/>
                <w:sz w:val="28"/>
                <w:szCs w:val="28"/>
                <w:lang w:val="ru-RU"/>
              </w:rPr>
              <w:t xml:space="preserve">Учить детей отламывать комочки пластилина от большого куска, раскатывая комочек между ладонями прямыми движениями, соединять концы, плотно прижимая их друг к другу. Учить раскатывать комочек пластилина круговыми движениями ладоней, сплющивать комочек между ладонями, украшать их. </w:t>
            </w:r>
            <w:proofErr w:type="spellStart"/>
            <w:r>
              <w:rPr>
                <w:color w:val="000000"/>
                <w:sz w:val="28"/>
                <w:szCs w:val="28"/>
              </w:rPr>
              <w:lastRenderedPageBreak/>
              <w:t>Учить</w:t>
            </w:r>
            <w:proofErr w:type="spellEnd"/>
            <w:r>
              <w:rPr>
                <w:color w:val="000000"/>
                <w:sz w:val="28"/>
                <w:szCs w:val="28"/>
              </w:rPr>
              <w:t xml:space="preserve"> </w:t>
            </w:r>
            <w:proofErr w:type="spellStart"/>
            <w:r>
              <w:rPr>
                <w:color w:val="000000"/>
                <w:sz w:val="28"/>
                <w:szCs w:val="28"/>
              </w:rPr>
              <w:t>соединять</w:t>
            </w:r>
            <w:proofErr w:type="spellEnd"/>
            <w:r>
              <w:rPr>
                <w:color w:val="000000"/>
                <w:sz w:val="28"/>
                <w:szCs w:val="28"/>
              </w:rPr>
              <w:t xml:space="preserve"> </w:t>
            </w:r>
            <w:proofErr w:type="spellStart"/>
            <w:r>
              <w:rPr>
                <w:color w:val="000000"/>
                <w:sz w:val="28"/>
                <w:szCs w:val="28"/>
              </w:rPr>
              <w:t>две</w:t>
            </w:r>
            <w:proofErr w:type="spellEnd"/>
            <w:r>
              <w:rPr>
                <w:color w:val="000000"/>
                <w:sz w:val="28"/>
                <w:szCs w:val="28"/>
              </w:rPr>
              <w:t xml:space="preserve"> </w:t>
            </w:r>
            <w:proofErr w:type="spellStart"/>
            <w:r>
              <w:rPr>
                <w:color w:val="000000"/>
                <w:sz w:val="28"/>
                <w:szCs w:val="28"/>
              </w:rPr>
              <w:t>вылепленные</w:t>
            </w:r>
            <w:proofErr w:type="spellEnd"/>
            <w:r>
              <w:rPr>
                <w:color w:val="000000"/>
                <w:sz w:val="28"/>
                <w:szCs w:val="28"/>
              </w:rPr>
              <w:t xml:space="preserve"> </w:t>
            </w:r>
            <w:proofErr w:type="spellStart"/>
            <w:r>
              <w:rPr>
                <w:color w:val="000000"/>
                <w:sz w:val="28"/>
                <w:szCs w:val="28"/>
              </w:rPr>
              <w:t>формы</w:t>
            </w:r>
            <w:proofErr w:type="spellEnd"/>
            <w:r>
              <w:rPr>
                <w:color w:val="000000"/>
                <w:sz w:val="28"/>
                <w:szCs w:val="28"/>
              </w:rPr>
              <w:t xml:space="preserve"> в </w:t>
            </w:r>
            <w:proofErr w:type="spellStart"/>
            <w:r>
              <w:rPr>
                <w:color w:val="000000"/>
                <w:sz w:val="28"/>
                <w:szCs w:val="28"/>
              </w:rPr>
              <w:t>один</w:t>
            </w:r>
            <w:proofErr w:type="spellEnd"/>
            <w:r>
              <w:rPr>
                <w:color w:val="000000"/>
                <w:sz w:val="28"/>
                <w:szCs w:val="28"/>
              </w:rPr>
              <w:t xml:space="preserve"> </w:t>
            </w:r>
            <w:proofErr w:type="spellStart"/>
            <w:r>
              <w:rPr>
                <w:color w:val="000000"/>
                <w:sz w:val="28"/>
                <w:szCs w:val="28"/>
              </w:rPr>
              <w:t>предмет</w:t>
            </w:r>
            <w:proofErr w:type="spellEnd"/>
            <w:r>
              <w:rPr>
                <w:color w:val="000000"/>
                <w:sz w:val="28"/>
                <w:szCs w:val="28"/>
              </w:rPr>
              <w:t>.</w:t>
            </w:r>
          </w:p>
          <w:p w:rsidR="006D69FD" w:rsidRDefault="005E117F">
            <w:pPr>
              <w:pStyle w:val="a4"/>
              <w:spacing w:beforeAutospacing="0" w:afterAutospacing="0" w:line="15" w:lineRule="atLeast"/>
              <w:jc w:val="both"/>
              <w:rPr>
                <w:color w:val="000000"/>
                <w:sz w:val="28"/>
                <w:szCs w:val="28"/>
                <w:lang w:val="ru-RU"/>
              </w:rPr>
            </w:pPr>
            <w:r>
              <w:rPr>
                <w:b/>
                <w:bCs/>
                <w:color w:val="000000"/>
                <w:sz w:val="28"/>
                <w:szCs w:val="28"/>
                <w:lang w:val="ru-RU"/>
              </w:rPr>
              <w:t>Аппликация.</w:t>
            </w:r>
          </w:p>
        </w:tc>
      </w:tr>
      <w:tr w:rsidR="006D69FD" w:rsidRPr="005E117F">
        <w:tc>
          <w:tcPr>
            <w:tcW w:w="1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sz w:val="22"/>
                <w:szCs w:val="22"/>
              </w:rPr>
            </w:pPr>
            <w:proofErr w:type="spellStart"/>
            <w:r>
              <w:rPr>
                <w:color w:val="000000"/>
                <w:sz w:val="28"/>
                <w:szCs w:val="28"/>
              </w:rPr>
              <w:lastRenderedPageBreak/>
              <w:t>Ожидаемые</w:t>
            </w:r>
            <w:proofErr w:type="spellEnd"/>
            <w:r>
              <w:rPr>
                <w:color w:val="000000"/>
                <w:sz w:val="28"/>
                <w:szCs w:val="28"/>
              </w:rPr>
              <w:t xml:space="preserve"> </w:t>
            </w:r>
            <w:proofErr w:type="spellStart"/>
            <w:r>
              <w:rPr>
                <w:color w:val="000000"/>
                <w:sz w:val="28"/>
                <w:szCs w:val="28"/>
              </w:rPr>
              <w:t>результаты</w:t>
            </w:r>
            <w:proofErr w:type="spellEnd"/>
            <w:r>
              <w:rPr>
                <w:color w:val="000000"/>
                <w:sz w:val="28"/>
                <w:szCs w:val="28"/>
              </w:rPr>
              <w:t xml:space="preserve"> </w:t>
            </w:r>
            <w:proofErr w:type="spellStart"/>
            <w:r>
              <w:rPr>
                <w:color w:val="000000"/>
                <w:sz w:val="28"/>
                <w:szCs w:val="28"/>
              </w:rPr>
              <w:t>реализации</w:t>
            </w:r>
            <w:proofErr w:type="spellEnd"/>
            <w:r>
              <w:rPr>
                <w:color w:val="000000"/>
                <w:sz w:val="28"/>
                <w:szCs w:val="28"/>
              </w:rPr>
              <w:t xml:space="preserve"> </w:t>
            </w:r>
            <w:proofErr w:type="spellStart"/>
            <w:r>
              <w:rPr>
                <w:color w:val="000000"/>
                <w:sz w:val="28"/>
                <w:szCs w:val="28"/>
              </w:rPr>
              <w:t>Программы</w:t>
            </w:r>
            <w:proofErr w:type="spellEnd"/>
          </w:p>
        </w:tc>
        <w:tc>
          <w:tcPr>
            <w:tcW w:w="76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shd w:val="clear" w:color="auto" w:fill="FFFFFF"/>
                <w:lang w:val="ru-RU"/>
              </w:rPr>
              <w:t>К концу года</w:t>
            </w:r>
            <w:r>
              <w:rPr>
                <w:color w:val="000000"/>
                <w:sz w:val="28"/>
                <w:szCs w:val="28"/>
                <w:shd w:val="clear" w:color="auto" w:fill="FFFFFF"/>
              </w:rPr>
              <w:t> </w:t>
            </w:r>
            <w:r w:rsidRPr="005E117F">
              <w:rPr>
                <w:color w:val="000000"/>
                <w:sz w:val="28"/>
                <w:szCs w:val="28"/>
                <w:lang w:val="ru-RU"/>
              </w:rPr>
              <w:t>дети познакомятся с различными материалами и их свойствами; научатся некоторым приемам преобразования материалов; научатся видеть необычное в обычном предмете.</w:t>
            </w:r>
          </w:p>
        </w:tc>
      </w:tr>
    </w:tbl>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b/>
          <w:bCs/>
          <w:color w:val="000000"/>
          <w:sz w:val="28"/>
          <w:szCs w:val="28"/>
          <w:lang w:val="ru-RU"/>
        </w:rPr>
        <w:t>Пояснительная записка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Одна из важных задач в области народного образования - эстетическое воспитание детей, создание условий для проявления творческих способностей каждого ребенка.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Уже с раннего возраста у ребенка должно развиваться чувство прекрасного, высокие эстетические вкусы, умение понимать и ценить произведения искусства, красоту и богатство народных промыслов. Это способствует формированию духовно богатой гармонически развитий личности.</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Развитие творческих способностей у детей - сложный и длительный процесс, дети получают первые художественные впечатления, приобщаются к искусству, овладевают разными вилами художественной деятельности.</w:t>
      </w:r>
    </w:p>
    <w:p w:rsidR="006D69FD" w:rsidRPr="005E117F" w:rsidRDefault="005E117F">
      <w:pPr>
        <w:pStyle w:val="a4"/>
        <w:spacing w:beforeAutospacing="0" w:afterAutospacing="0"/>
        <w:jc w:val="both"/>
        <w:rPr>
          <w:rFonts w:ascii="Calibri" w:hAnsi="Calibri" w:cs="Calibri"/>
          <w:color w:val="000000"/>
          <w:sz w:val="22"/>
          <w:szCs w:val="22"/>
          <w:lang w:val="ru-RU"/>
        </w:rPr>
      </w:pPr>
      <w:r w:rsidRPr="005E117F">
        <w:rPr>
          <w:color w:val="000000"/>
          <w:sz w:val="28"/>
          <w:szCs w:val="28"/>
          <w:lang w:val="ru-RU"/>
        </w:rPr>
        <w:t>Ранний возраст - период, когда становление всех органов и систем организма идёт очень быстрыми темпами. Поэтому очень важно своевременно заложить основы полноценного развития.</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Занятия рисованием, лепкой,</w:t>
      </w:r>
      <w:r>
        <w:rPr>
          <w:color w:val="000000"/>
          <w:sz w:val="28"/>
          <w:szCs w:val="28"/>
          <w:lang w:val="ru-RU"/>
        </w:rPr>
        <w:t xml:space="preserve"> аппликацией,</w:t>
      </w:r>
      <w:r w:rsidRPr="005E117F">
        <w:rPr>
          <w:color w:val="000000"/>
          <w:sz w:val="28"/>
          <w:szCs w:val="28"/>
          <w:lang w:val="ru-RU"/>
        </w:rPr>
        <w:t xml:space="preserve"> конструированием – одни из самых больших удовольствий для ребёнка. Они приносят малышу много радости. Рисуя, ребёнок отражает не только то, что видит вокруг, но и проявляет собственную фантазию. Нельзя забывать, что положительные эмоции составляют основу психического здоровья и благополучия детей. А поскольку изобразительная деятельность является источником хорошего настроения, следует поддерживать и развивать интерес ребёнка к творчеству.</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В изобразительной деятельности идёт интенсивное познавательное развитие. У ребёнка раннего возраста уже формируются первые сенсорные ориентировки в цвете, форме, величине, фактуре предметов, развивается способность всматриваться, вслушиваться, анализировать предметы, явления, видеть в них общее и отличительное, быть внимательным. Идёт первоначальное освоение орудийных действий с изобразительным материалом. Надо правильно брать карандаш (кисть): тремя пальцами, держать большим и средним, не близко к отточенному концу (ворсу), придерживая сверху указательным пальцем. Слишком сильное сжимание карандаша пальцами приводит к перенапряжению руки, скованности движений; слишком слабое – не удерживает карандаш (кисть). Эти действия имеют ярко выраженную сенсорную основу: темп, размах, ритм, направление движений, ощущение характера изобразительного материала – всё это требует ещё и координации в работе зрительных и двигательных анализаторов. Изображая простейшие предметы и явления, ребёнок познаёт их, у него формируются первые представления.</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Постепенно малыш учится рассказывать об увиденном и поразившем его явлении языком красок, линий, словами. Ответная положительная эмоциональная реакция взрослых поддерживает у ребёнка стремление больше видеть, узнавать, искать ещё более понятный и выразительный язык линий, красок, форм. Так стимулируется развитие творчества ребёнка.</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lastRenderedPageBreak/>
        <w:t xml:space="preserve">Процесс обучения изобразительной деятельности строится на взаимодействии ребёнка с педагогом и детьми. В процессе такого взаимодействия выстраиваются отношения, формируется личность человека. В изобразительной деятельности возможно успешное развитие таких качеств личности как самостоятельность, инициативность, </w:t>
      </w:r>
      <w:proofErr w:type="spellStart"/>
      <w:r w:rsidRPr="005E117F">
        <w:rPr>
          <w:color w:val="000000"/>
          <w:sz w:val="28"/>
          <w:szCs w:val="28"/>
          <w:lang w:val="ru-RU"/>
        </w:rPr>
        <w:t>коммуникативность</w:t>
      </w:r>
      <w:proofErr w:type="spellEnd"/>
      <w:r w:rsidRPr="005E117F">
        <w:rPr>
          <w:color w:val="000000"/>
          <w:sz w:val="28"/>
          <w:szCs w:val="28"/>
          <w:lang w:val="ru-RU"/>
        </w:rPr>
        <w:t xml:space="preserve">, а также способность подчинять своё поведение элементарным правилам – как прообраз будущей </w:t>
      </w:r>
      <w:proofErr w:type="spellStart"/>
      <w:r w:rsidRPr="005E117F">
        <w:rPr>
          <w:color w:val="000000"/>
          <w:sz w:val="28"/>
          <w:szCs w:val="28"/>
          <w:lang w:val="ru-RU"/>
        </w:rPr>
        <w:t>саморегуляции</w:t>
      </w:r>
      <w:proofErr w:type="spellEnd"/>
      <w:r w:rsidRPr="005E117F">
        <w:rPr>
          <w:color w:val="000000"/>
          <w:sz w:val="28"/>
          <w:szCs w:val="28"/>
          <w:lang w:val="ru-RU"/>
        </w:rPr>
        <w:t>, самоуправления.</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Таким образом, изобразительная деятельность важна не столько для овладения умением рисовать, сколько для общего психического и личностного развития ребёнка.</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Данная программа направлена на развитие у ребёнка любви к прекрасному, обогащению его духовного мира, развитие воображения, эстетического отношения к окружающей действительности, приобщение к искусству как неотъемлемой части духовной и материальной культуры, эстетического средства формирования и развития личности ребёнка.</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b/>
          <w:bCs/>
          <w:color w:val="000000"/>
          <w:sz w:val="28"/>
          <w:szCs w:val="28"/>
          <w:lang w:val="ru-RU"/>
        </w:rPr>
        <w:t>Цель данной программы</w:t>
      </w:r>
      <w:r>
        <w:rPr>
          <w:b/>
          <w:bCs/>
          <w:color w:val="000000"/>
          <w:sz w:val="28"/>
          <w:szCs w:val="28"/>
        </w:rPr>
        <w:t> </w:t>
      </w:r>
      <w:r w:rsidRPr="005E117F">
        <w:rPr>
          <w:i/>
          <w:iCs/>
          <w:color w:val="000000"/>
          <w:sz w:val="28"/>
          <w:szCs w:val="28"/>
          <w:lang w:val="ru-RU"/>
        </w:rPr>
        <w:t>–</w:t>
      </w:r>
      <w:r>
        <w:rPr>
          <w:color w:val="000000"/>
          <w:sz w:val="28"/>
          <w:szCs w:val="28"/>
        </w:rPr>
        <w:t> </w:t>
      </w:r>
      <w:r w:rsidRPr="005E117F">
        <w:rPr>
          <w:color w:val="000000"/>
          <w:sz w:val="28"/>
          <w:szCs w:val="28"/>
          <w:lang w:val="ru-RU"/>
        </w:rPr>
        <w:t>Развивать творческие способности, фантазию, воображение. Помочь ребенку проявить свои художественные способности в различных видах изобразительной деятельности</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Реализация художественного и эстетического воспитания предусматривает:</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формирование первых представлений о прекрасном в жизни и искусстве, способности воспринимать его;</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на прекрасное;</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развитие творческих способностей в рисовании и лепке;</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обучение основам создания художественных образов, формирование практических навыков работы в различных видах художественной деятельности;</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развитие сенсорных способностей восприятия, чувства цвета, ритма.</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В данной программе большое внимание уделено различным техникам работы детей с красками: рисование пальцами, рисование штампом, рисование кисточкой.</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Система занятий построена с учётом принципов последовательности и системности в формировании знаний, умений и навыков.</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Программа предполагает проведение одного занятия в неделю, в</w:t>
      </w:r>
      <w:r>
        <w:rPr>
          <w:color w:val="000000"/>
          <w:sz w:val="28"/>
          <w:szCs w:val="28"/>
          <w:lang w:val="ru-RU"/>
        </w:rPr>
        <w:t>о</w:t>
      </w:r>
      <w:r w:rsidRPr="005E117F">
        <w:rPr>
          <w:color w:val="000000"/>
          <w:sz w:val="28"/>
          <w:szCs w:val="28"/>
          <w:lang w:val="ru-RU"/>
        </w:rPr>
        <w:t xml:space="preserve"> первую половину дня. Продолжительность занятий составляет 10 минут. Общее количество учебных занятий в год по рисованию – 36ч., по лепке – 36ч. </w:t>
      </w:r>
      <w:r>
        <w:rPr>
          <w:color w:val="000000"/>
          <w:sz w:val="28"/>
          <w:szCs w:val="28"/>
        </w:rPr>
        <w:t> </w:t>
      </w:r>
    </w:p>
    <w:p w:rsidR="006D69FD" w:rsidRPr="005E117F" w:rsidRDefault="005E117F">
      <w:pPr>
        <w:pStyle w:val="a4"/>
        <w:spacing w:beforeAutospacing="0" w:afterAutospacing="0" w:line="15" w:lineRule="atLeast"/>
        <w:ind w:firstLine="700"/>
        <w:jc w:val="both"/>
        <w:rPr>
          <w:rFonts w:ascii="Calibri" w:hAnsi="Calibri" w:cs="Calibri"/>
          <w:color w:val="000000"/>
          <w:sz w:val="22"/>
          <w:szCs w:val="22"/>
          <w:lang w:val="ru-RU"/>
        </w:rPr>
      </w:pPr>
      <w:r w:rsidRPr="005E117F">
        <w:rPr>
          <w:color w:val="000000"/>
          <w:sz w:val="28"/>
          <w:szCs w:val="28"/>
          <w:lang w:val="ru-RU"/>
        </w:rPr>
        <w:t xml:space="preserve">Педагогический анализ знаний, умений и навыков детей (педагогическая диагностика) проводится 3 раза в год (первичный – в сентябре, промежуточный – в январе и итоговый – в мае. </w:t>
      </w:r>
      <w:proofErr w:type="gramStart"/>
      <w:r w:rsidRPr="005E117F">
        <w:rPr>
          <w:color w:val="000000"/>
          <w:sz w:val="28"/>
          <w:szCs w:val="28"/>
          <w:lang w:val="ru-RU"/>
        </w:rPr>
        <w:t xml:space="preserve">Диагностика </w:t>
      </w:r>
      <w:r>
        <w:rPr>
          <w:color w:val="000000"/>
          <w:sz w:val="28"/>
          <w:szCs w:val="28"/>
        </w:rPr>
        <w:t> </w:t>
      </w:r>
      <w:r w:rsidRPr="005E117F">
        <w:rPr>
          <w:color w:val="000000"/>
          <w:sz w:val="28"/>
          <w:szCs w:val="28"/>
          <w:lang w:val="ru-RU"/>
        </w:rPr>
        <w:t>проводится</w:t>
      </w:r>
      <w:proofErr w:type="gramEnd"/>
      <w:r w:rsidRPr="005E117F">
        <w:rPr>
          <w:color w:val="000000"/>
          <w:sz w:val="28"/>
          <w:szCs w:val="28"/>
          <w:lang w:val="ru-RU"/>
        </w:rPr>
        <w:t xml:space="preserve"> по методике Т.С. Комаровой.</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b/>
          <w:bCs/>
          <w:color w:val="000000"/>
          <w:sz w:val="28"/>
          <w:szCs w:val="28"/>
          <w:lang w:val="ru-RU"/>
        </w:rPr>
        <w:t>Задачи художественно-творческого развития детей 2-3 лет.</w:t>
      </w:r>
    </w:p>
    <w:p w:rsidR="006D69FD" w:rsidRDefault="005E117F">
      <w:pPr>
        <w:pStyle w:val="a4"/>
        <w:spacing w:beforeAutospacing="0" w:afterAutospacing="0" w:line="15" w:lineRule="atLeast"/>
        <w:ind w:firstLine="180"/>
        <w:jc w:val="both"/>
        <w:rPr>
          <w:rFonts w:ascii="Calibri" w:hAnsi="Calibri" w:cs="Calibri"/>
          <w:color w:val="000000"/>
          <w:sz w:val="22"/>
          <w:szCs w:val="22"/>
        </w:rPr>
      </w:pPr>
      <w:proofErr w:type="spellStart"/>
      <w:r>
        <w:rPr>
          <w:b/>
          <w:bCs/>
          <w:color w:val="000000"/>
          <w:sz w:val="28"/>
          <w:szCs w:val="28"/>
        </w:rPr>
        <w:t>Рисование</w:t>
      </w:r>
      <w:proofErr w:type="spellEnd"/>
      <w:r>
        <w:rPr>
          <w:b/>
          <w:bCs/>
          <w:color w:val="000000"/>
          <w:sz w:val="28"/>
          <w:szCs w:val="28"/>
        </w:rPr>
        <w:t>.</w:t>
      </w:r>
    </w:p>
    <w:p w:rsidR="006D69FD" w:rsidRPr="005E117F" w:rsidRDefault="005E117F">
      <w:pPr>
        <w:numPr>
          <w:ilvl w:val="0"/>
          <w:numId w:val="1"/>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Развивать восприятие детей, обогащать сенсорный опыт путём выделения формы предметов, обведения их по контуру поочерёдно то одной, то другой рукой.</w:t>
      </w:r>
    </w:p>
    <w:p w:rsidR="006D69FD" w:rsidRPr="005E117F" w:rsidRDefault="005E117F">
      <w:pPr>
        <w:numPr>
          <w:ilvl w:val="0"/>
          <w:numId w:val="1"/>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Подводить детей к изображению знакомых предметов, предоставляя свободу выбора содержания изображения.</w:t>
      </w:r>
    </w:p>
    <w:p w:rsidR="006D69FD" w:rsidRPr="005E117F" w:rsidRDefault="005E117F">
      <w:pPr>
        <w:numPr>
          <w:ilvl w:val="0"/>
          <w:numId w:val="1"/>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lastRenderedPageBreak/>
        <w:t>Привлекать внимание детей к изображённым ими на бумаге разнообразным линиям, конфигурациям. Побуждать их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6D69FD" w:rsidRPr="005E117F" w:rsidRDefault="005E117F">
      <w:pPr>
        <w:numPr>
          <w:ilvl w:val="0"/>
          <w:numId w:val="1"/>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Развивать эстетическое восприятие окружающих предметов.</w:t>
      </w:r>
    </w:p>
    <w:p w:rsidR="006D69FD" w:rsidRPr="005E117F" w:rsidRDefault="005E117F">
      <w:pPr>
        <w:pStyle w:val="a4"/>
        <w:spacing w:beforeAutospacing="0" w:afterAutospacing="0" w:line="15" w:lineRule="atLeast"/>
        <w:ind w:left="540"/>
        <w:jc w:val="both"/>
        <w:rPr>
          <w:rFonts w:ascii="Calibri" w:hAnsi="Calibri" w:cs="Calibri"/>
          <w:color w:val="000000"/>
          <w:sz w:val="22"/>
          <w:szCs w:val="22"/>
          <w:lang w:val="ru-RU"/>
        </w:rPr>
      </w:pPr>
      <w:r w:rsidRPr="005E117F">
        <w:rPr>
          <w:color w:val="000000"/>
          <w:sz w:val="28"/>
          <w:szCs w:val="28"/>
          <w:lang w:val="ru-RU"/>
        </w:rPr>
        <w:t>Учить различать цвета карандашей, фломастеров, правильно называть их.</w:t>
      </w:r>
    </w:p>
    <w:p w:rsidR="006D69FD" w:rsidRDefault="005E117F">
      <w:pPr>
        <w:pStyle w:val="a4"/>
        <w:spacing w:beforeAutospacing="0" w:afterAutospacing="0" w:line="15" w:lineRule="atLeast"/>
        <w:ind w:left="540"/>
        <w:jc w:val="both"/>
        <w:rPr>
          <w:rFonts w:ascii="Calibri" w:hAnsi="Calibri" w:cs="Calibri"/>
          <w:color w:val="000000"/>
          <w:sz w:val="22"/>
          <w:szCs w:val="22"/>
        </w:rPr>
      </w:pPr>
      <w:r w:rsidRPr="005E117F">
        <w:rPr>
          <w:color w:val="000000"/>
          <w:sz w:val="28"/>
          <w:szCs w:val="28"/>
          <w:lang w:val="ru-RU"/>
        </w:rPr>
        <w:t xml:space="preserve">Учить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proofErr w:type="spellStart"/>
      <w:r>
        <w:rPr>
          <w:color w:val="000000"/>
          <w:sz w:val="28"/>
          <w:szCs w:val="28"/>
        </w:rPr>
        <w:t>Подводить</w:t>
      </w:r>
      <w:proofErr w:type="spellEnd"/>
      <w:r>
        <w:rPr>
          <w:color w:val="000000"/>
          <w:sz w:val="28"/>
          <w:szCs w:val="28"/>
        </w:rPr>
        <w:t xml:space="preserve"> </w:t>
      </w:r>
      <w:proofErr w:type="spellStart"/>
      <w:r>
        <w:rPr>
          <w:color w:val="000000"/>
          <w:sz w:val="28"/>
          <w:szCs w:val="28"/>
        </w:rPr>
        <w:t>детей</w:t>
      </w:r>
      <w:proofErr w:type="spellEnd"/>
      <w:r>
        <w:rPr>
          <w:color w:val="000000"/>
          <w:sz w:val="28"/>
          <w:szCs w:val="28"/>
        </w:rPr>
        <w:t xml:space="preserve"> к </w:t>
      </w:r>
      <w:proofErr w:type="spellStart"/>
      <w:r>
        <w:rPr>
          <w:color w:val="000000"/>
          <w:sz w:val="28"/>
          <w:szCs w:val="28"/>
        </w:rPr>
        <w:t>рисованию</w:t>
      </w:r>
      <w:proofErr w:type="spellEnd"/>
      <w:r>
        <w:rPr>
          <w:color w:val="000000"/>
          <w:sz w:val="28"/>
          <w:szCs w:val="28"/>
        </w:rPr>
        <w:t xml:space="preserve"> </w:t>
      </w:r>
      <w:proofErr w:type="spellStart"/>
      <w:r>
        <w:rPr>
          <w:color w:val="000000"/>
          <w:sz w:val="28"/>
          <w:szCs w:val="28"/>
        </w:rPr>
        <w:t>предметов</w:t>
      </w:r>
      <w:proofErr w:type="spellEnd"/>
      <w:r>
        <w:rPr>
          <w:color w:val="000000"/>
          <w:sz w:val="28"/>
          <w:szCs w:val="28"/>
        </w:rPr>
        <w:t xml:space="preserve"> </w:t>
      </w:r>
      <w:proofErr w:type="spellStart"/>
      <w:r>
        <w:rPr>
          <w:color w:val="000000"/>
          <w:sz w:val="28"/>
          <w:szCs w:val="28"/>
        </w:rPr>
        <w:t>округлой</w:t>
      </w:r>
      <w:proofErr w:type="spellEnd"/>
      <w:r>
        <w:rPr>
          <w:color w:val="000000"/>
          <w:sz w:val="28"/>
          <w:szCs w:val="28"/>
        </w:rPr>
        <w:t xml:space="preserve"> </w:t>
      </w:r>
      <w:proofErr w:type="spellStart"/>
      <w:r>
        <w:rPr>
          <w:color w:val="000000"/>
          <w:sz w:val="28"/>
          <w:szCs w:val="28"/>
        </w:rPr>
        <w:t>формы</w:t>
      </w:r>
      <w:proofErr w:type="spellEnd"/>
      <w:r>
        <w:rPr>
          <w:color w:val="000000"/>
          <w:sz w:val="28"/>
          <w:szCs w:val="28"/>
        </w:rPr>
        <w:t>.</w:t>
      </w:r>
    </w:p>
    <w:p w:rsidR="006D69FD" w:rsidRPr="005E117F" w:rsidRDefault="005E117F">
      <w:pPr>
        <w:numPr>
          <w:ilvl w:val="0"/>
          <w:numId w:val="2"/>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Формировать правильную позу при рисовании (сидеть свободно, не наклоняться низко над листом бумаги).</w:t>
      </w:r>
    </w:p>
    <w:p w:rsidR="006D69FD" w:rsidRPr="005E117F" w:rsidRDefault="005E117F">
      <w:pPr>
        <w:numPr>
          <w:ilvl w:val="0"/>
          <w:numId w:val="2"/>
        </w:numPr>
        <w:spacing w:before="30" w:after="30" w:line="15" w:lineRule="atLeast"/>
        <w:ind w:left="540"/>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Учить бережно относиться к материалам, правильно их использовать.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ворсом в баночку. Снимать лишнюю краску, прикасаясь ворсом к краю баночки; промывать кисть после рисования и осушать, легко прижимая к салфетке.</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sidRPr="005E117F">
        <w:rPr>
          <w:b/>
          <w:bCs/>
          <w:color w:val="000000"/>
          <w:sz w:val="28"/>
          <w:szCs w:val="28"/>
          <w:lang w:val="ru-RU"/>
        </w:rPr>
        <w:t>Методы и приёмы</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Для того чтобы у детей возникло желание выполнять учебное задание, воспитателю необходимо проводить специальную работу, направленную на формирование игровой мотивации.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Чтение стишков, песенок, </w:t>
      </w:r>
      <w:proofErr w:type="spellStart"/>
      <w:r w:rsidRPr="005E117F">
        <w:rPr>
          <w:color w:val="000000"/>
          <w:sz w:val="28"/>
          <w:szCs w:val="28"/>
          <w:lang w:val="ru-RU"/>
        </w:rPr>
        <w:t>потешек</w:t>
      </w:r>
      <w:proofErr w:type="spellEnd"/>
      <w:r w:rsidRPr="005E117F">
        <w:rPr>
          <w:color w:val="000000"/>
          <w:sz w:val="28"/>
          <w:szCs w:val="28"/>
          <w:lang w:val="ru-RU"/>
        </w:rPr>
        <w:t xml:space="preserve"> – важный методический приём. Он повышает положительное эмоциональное отношение детей к занятию.</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Следует побуждать рисовать самые разнообразные предметы, окружающие и привлекающие внимание в процессе игр, наблюдений на прогулках, рассматривания, обведения руками по контуру предмета. Постепенно, обращая внимание детей на рисунок, надо учить находить их сходство получившихся на бумаге штрихов и линий с окружающими предметами.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Для успешного овладения рисованием важно развивать сенсорные основы изобразительной деятельности: восприятие предметов различной формы (зрительное, осязательное, кинестетическое) и цвета.</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Просмотр всех рисунков в конце занятия воспитывает у детей интерес к результатам сверстников, собственной деятельности. Анализ работ должен идти от игрового персонажа.</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Занятия должны доставлять детям радость!</w:t>
      </w:r>
    </w:p>
    <w:p w:rsidR="006D69FD" w:rsidRDefault="005E117F">
      <w:pPr>
        <w:pStyle w:val="a4"/>
        <w:spacing w:beforeAutospacing="0" w:afterAutospacing="0" w:line="15" w:lineRule="atLeast"/>
        <w:ind w:firstLine="180"/>
        <w:jc w:val="both"/>
        <w:rPr>
          <w:rFonts w:ascii="Calibri" w:hAnsi="Calibri" w:cs="Calibri"/>
          <w:color w:val="000000"/>
          <w:sz w:val="22"/>
          <w:szCs w:val="22"/>
        </w:rPr>
      </w:pPr>
      <w:proofErr w:type="spellStart"/>
      <w:r>
        <w:rPr>
          <w:b/>
          <w:bCs/>
          <w:color w:val="000000"/>
          <w:sz w:val="28"/>
          <w:szCs w:val="28"/>
        </w:rPr>
        <w:t>Лепка</w:t>
      </w:r>
      <w:proofErr w:type="spellEnd"/>
    </w:p>
    <w:p w:rsidR="006D69FD" w:rsidRDefault="005E117F">
      <w:pPr>
        <w:numPr>
          <w:ilvl w:val="0"/>
          <w:numId w:val="3"/>
        </w:numPr>
        <w:spacing w:beforeAutospacing="1" w:afterAutospacing="1" w:line="15" w:lineRule="atLeast"/>
        <w:jc w:val="both"/>
        <w:rPr>
          <w:rFonts w:ascii="Calibri" w:hAnsi="Calibri" w:cs="Calibri"/>
          <w:color w:val="000000"/>
          <w:sz w:val="22"/>
          <w:szCs w:val="22"/>
        </w:rPr>
      </w:pPr>
      <w:r w:rsidRPr="005E117F">
        <w:rPr>
          <w:rFonts w:ascii="Times New Roman" w:hAnsi="Times New Roman" w:cs="Times New Roman"/>
          <w:color w:val="000000"/>
          <w:sz w:val="28"/>
          <w:szCs w:val="28"/>
          <w:lang w:val="ru-RU"/>
        </w:rPr>
        <w:t xml:space="preserve">Вызывать у детей интерес к лепке. Знакомить с пластическими материалами: глиной, пластилином. </w:t>
      </w:r>
      <w:proofErr w:type="spellStart"/>
      <w:r>
        <w:rPr>
          <w:rFonts w:ascii="Times New Roman" w:hAnsi="Times New Roman" w:cs="Times New Roman"/>
          <w:color w:val="000000"/>
          <w:sz w:val="28"/>
          <w:szCs w:val="28"/>
        </w:rPr>
        <w:t>Учить</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детей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аккуратно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пользоваться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материалами</w:t>
      </w:r>
      <w:proofErr w:type="spellEnd"/>
      <w:r>
        <w:rPr>
          <w:rFonts w:ascii="Times New Roman" w:hAnsi="Times New Roman" w:cs="Times New Roman"/>
          <w:color w:val="000000"/>
          <w:sz w:val="28"/>
          <w:szCs w:val="28"/>
        </w:rPr>
        <w:t>.</w:t>
      </w:r>
    </w:p>
    <w:p w:rsidR="006D69FD" w:rsidRPr="005E117F" w:rsidRDefault="005E117F">
      <w:pPr>
        <w:numPr>
          <w:ilvl w:val="0"/>
          <w:numId w:val="3"/>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 xml:space="preserve">Учить детей отламывать комочки пластилина от большого куска, раскатывая комочек между ладонями прямыми движениями, лепить палочки, колбаски, соединять концы палочки, плотно прижимая их друг к другу (колечко, </w:t>
      </w:r>
      <w:proofErr w:type="spellStart"/>
      <w:r w:rsidRPr="005E117F">
        <w:rPr>
          <w:rFonts w:ascii="Times New Roman" w:hAnsi="Times New Roman" w:cs="Times New Roman"/>
          <w:color w:val="000000"/>
          <w:sz w:val="28"/>
          <w:szCs w:val="28"/>
          <w:lang w:val="ru-RU"/>
        </w:rPr>
        <w:t>бараночка</w:t>
      </w:r>
      <w:proofErr w:type="spellEnd"/>
      <w:r w:rsidRPr="005E117F">
        <w:rPr>
          <w:rFonts w:ascii="Times New Roman" w:hAnsi="Times New Roman" w:cs="Times New Roman"/>
          <w:color w:val="000000"/>
          <w:sz w:val="28"/>
          <w:szCs w:val="28"/>
          <w:lang w:val="ru-RU"/>
        </w:rPr>
        <w:t>, колесо и др.).</w:t>
      </w:r>
    </w:p>
    <w:p w:rsidR="006D69FD" w:rsidRPr="005E117F" w:rsidRDefault="005E117F">
      <w:pPr>
        <w:numPr>
          <w:ilvl w:val="0"/>
          <w:numId w:val="3"/>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lastRenderedPageBreak/>
        <w:t>Учить раскатывать комочек пластилина круговыми движениями ладоней (шарик, яблоко, ягода и др.), сплющивать комочек между ладонями (лепёшки, печенье, пряники), украшать их. Учить соединять две вылепленные формы в один предмет: палочка и шарик (погремушка или грибок и т.п.</w:t>
      </w:r>
    </w:p>
    <w:p w:rsidR="006D69FD" w:rsidRPr="005E117F" w:rsidRDefault="005E117F">
      <w:pPr>
        <w:numPr>
          <w:ilvl w:val="0"/>
          <w:numId w:val="3"/>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Приучать детей к аккуратному обращению с материалами: класть пластилин и вылепленные предметы на дощечку или специальную заготовку.</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sidRPr="005E117F">
        <w:rPr>
          <w:b/>
          <w:bCs/>
          <w:color w:val="000000"/>
          <w:sz w:val="28"/>
          <w:szCs w:val="28"/>
          <w:lang w:val="ru-RU"/>
        </w:rPr>
        <w:t>Методы и приёмы</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В лепке применяется информационно-рецептивный метод, т.е. подражательный, повторяющий формообразующие движения.</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Занятия по лепке носят предметный характер, т. е. дети лепят отдельные фигурки.</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Пластичные материалы предоставляют больше возможности для развития и обучения детей. Во время лепки развивается мелкая моторика пальцев рук, воображение детей, формируются и развиваются навыки ручного труда, дети учатся координировать движения рук, приобретают новый сенсорный опыт – чувство пластики, формы и веса.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Важный момент в проведении занятия – оценка деятельности детей. Воспитателю необходимо вызывать радостное настроение, оценивая сам процесс и результаты работы, и поддерживать у детей желание лепить.</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Большое значение в процессе обучения имеют правильно подобранный материал и оборудование. Современные технологии позволили усовершенствовать используемый пластичный материал – пластилин стал более мягким и эластичным, приобрёл чистые и разнообразные расцветки, перестал липнуть к рукам. Эти качества превращают работу с ним в приятное и интересное занятие, как для детей, так и для взрослых.</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b/>
          <w:bCs/>
          <w:color w:val="000000"/>
          <w:sz w:val="28"/>
          <w:szCs w:val="28"/>
          <w:lang w:val="ru-RU"/>
        </w:rPr>
        <w:t xml:space="preserve">Инструменты и материалы, применяемые на занятии по </w:t>
      </w:r>
      <w:proofErr w:type="spellStart"/>
      <w:r w:rsidRPr="005E117F">
        <w:rPr>
          <w:b/>
          <w:bCs/>
          <w:color w:val="000000"/>
          <w:sz w:val="28"/>
          <w:szCs w:val="28"/>
          <w:lang w:val="ru-RU"/>
        </w:rPr>
        <w:t>изодеятельности</w:t>
      </w:r>
      <w:proofErr w:type="spellEnd"/>
      <w:r w:rsidRPr="005E117F">
        <w:rPr>
          <w:b/>
          <w:bCs/>
          <w:color w:val="000000"/>
          <w:sz w:val="28"/>
          <w:szCs w:val="28"/>
          <w:lang w:val="ru-RU"/>
        </w:rPr>
        <w:t xml:space="preserve"> с детьми 2-3 лет.</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sidRPr="005E117F">
        <w:rPr>
          <w:color w:val="000000"/>
          <w:sz w:val="28"/>
          <w:szCs w:val="28"/>
          <w:lang w:val="ru-RU"/>
        </w:rPr>
        <w:t>Учебно-наглядные пособия:</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плакаты;</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игрушки;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муляжи.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Оборудование:</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мольберт;</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карандаши цветные;</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фломастеры;</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восковые мелки;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кисточки маленькие по № 6, средние с № 10-12, большие № 12-16;</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sidRPr="005E117F">
        <w:rPr>
          <w:color w:val="000000"/>
          <w:sz w:val="28"/>
          <w:szCs w:val="28"/>
          <w:lang w:val="ru-RU"/>
        </w:rPr>
        <w:t>- гуашевые краски;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баночка-непроливайка;</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подставки для кисточек;</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восковый пластилин;</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тесто;</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дощечки;</w:t>
      </w:r>
    </w:p>
    <w:p w:rsidR="006D69FD" w:rsidRPr="005E117F" w:rsidRDefault="005E117F">
      <w:pPr>
        <w:pStyle w:val="a4"/>
        <w:spacing w:beforeAutospacing="0" w:afterAutospacing="0" w:line="15" w:lineRule="atLeast"/>
        <w:ind w:firstLine="180"/>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х/б салфетки для рук;</w:t>
      </w:r>
    </w:p>
    <w:p w:rsidR="006D69FD" w:rsidRDefault="005E117F">
      <w:pPr>
        <w:pStyle w:val="a4"/>
        <w:spacing w:beforeAutospacing="0" w:afterAutospacing="0" w:line="15" w:lineRule="atLeast"/>
        <w:ind w:firstLine="180"/>
        <w:jc w:val="both"/>
        <w:rPr>
          <w:rFonts w:ascii="Calibri" w:hAnsi="Calibri" w:cs="Calibri"/>
          <w:color w:val="000000"/>
          <w:sz w:val="22"/>
          <w:szCs w:val="22"/>
        </w:rPr>
      </w:pPr>
      <w:r>
        <w:rPr>
          <w:color w:val="000000"/>
          <w:sz w:val="28"/>
          <w:szCs w:val="28"/>
        </w:rPr>
        <w:t xml:space="preserve"> - </w:t>
      </w:r>
      <w:proofErr w:type="spellStart"/>
      <w:r>
        <w:rPr>
          <w:color w:val="000000"/>
          <w:sz w:val="28"/>
          <w:szCs w:val="28"/>
        </w:rPr>
        <w:t>клеёнка</w:t>
      </w:r>
      <w:proofErr w:type="spellEnd"/>
      <w:r>
        <w:rPr>
          <w:color w:val="000000"/>
          <w:sz w:val="28"/>
          <w:szCs w:val="28"/>
        </w:rPr>
        <w:t>.</w:t>
      </w:r>
    </w:p>
    <w:p w:rsidR="006D69FD" w:rsidRDefault="005E117F">
      <w:pPr>
        <w:numPr>
          <w:ilvl w:val="0"/>
          <w:numId w:val="4"/>
        </w:numPr>
        <w:spacing w:beforeAutospacing="1" w:afterAutospacing="1" w:line="15" w:lineRule="atLeast"/>
        <w:ind w:left="360"/>
        <w:jc w:val="center"/>
        <w:rPr>
          <w:rFonts w:ascii="Calibri" w:hAnsi="Calibri" w:cs="Calibri"/>
          <w:color w:val="000000"/>
          <w:sz w:val="22"/>
          <w:szCs w:val="22"/>
        </w:rPr>
      </w:pPr>
      <w:proofErr w:type="spellStart"/>
      <w:r>
        <w:rPr>
          <w:rFonts w:ascii="Times New Roman" w:hAnsi="Times New Roman" w:cs="Times New Roman"/>
          <w:b/>
          <w:bCs/>
          <w:color w:val="000000"/>
          <w:sz w:val="28"/>
          <w:szCs w:val="28"/>
        </w:rPr>
        <w:t>Содержание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программы</w:t>
      </w:r>
      <w:proofErr w:type="spellEnd"/>
      <w:r>
        <w:rPr>
          <w:rFonts w:ascii="Times New Roman" w:hAnsi="Times New Roman" w:cs="Times New Roman"/>
          <w:b/>
          <w:bCs/>
          <w:color w:val="000000"/>
          <w:sz w:val="28"/>
          <w:szCs w:val="28"/>
        </w:rPr>
        <w:t>.</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lastRenderedPageBreak/>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Самыми важными видами деятельности, которые обеспечивают наиболее эффективное комплексное развитие ребенка раннего и дошкольного возраста являются - чтение, игровая и творческая деятельность, двигательная активность. Программа</w:t>
      </w:r>
      <w:r>
        <w:rPr>
          <w:color w:val="000000"/>
          <w:sz w:val="28"/>
          <w:szCs w:val="28"/>
        </w:rPr>
        <w:t> </w:t>
      </w:r>
      <w:r w:rsidRPr="005E117F">
        <w:rPr>
          <w:color w:val="000000"/>
          <w:sz w:val="28"/>
          <w:szCs w:val="28"/>
          <w:lang w:val="ru-RU"/>
        </w:rPr>
        <w:t>по развитию у детей раннего возраста художественно – творческих способностей в изобразительной деятельности</w:t>
      </w:r>
      <w:r>
        <w:rPr>
          <w:color w:val="000000"/>
          <w:sz w:val="28"/>
          <w:szCs w:val="28"/>
        </w:rPr>
        <w:t> </w:t>
      </w:r>
      <w:proofErr w:type="gramStart"/>
      <w:r w:rsidRPr="005E117F">
        <w:rPr>
          <w:color w:val="000000"/>
          <w:sz w:val="28"/>
          <w:szCs w:val="28"/>
          <w:lang w:val="ru-RU"/>
        </w:rPr>
        <w:t xml:space="preserve">разработана </w:t>
      </w:r>
      <w:r>
        <w:rPr>
          <w:color w:val="000000"/>
          <w:sz w:val="28"/>
          <w:szCs w:val="28"/>
        </w:rPr>
        <w:t> </w:t>
      </w:r>
      <w:r w:rsidRPr="005E117F">
        <w:rPr>
          <w:color w:val="000000"/>
          <w:sz w:val="28"/>
          <w:szCs w:val="28"/>
          <w:lang w:val="ru-RU"/>
        </w:rPr>
        <w:t>таким</w:t>
      </w:r>
      <w:proofErr w:type="gramEnd"/>
      <w:r w:rsidRPr="005E117F">
        <w:rPr>
          <w:color w:val="000000"/>
          <w:sz w:val="28"/>
          <w:szCs w:val="28"/>
          <w:lang w:val="ru-RU"/>
        </w:rPr>
        <w:t xml:space="preserve"> образом, что перечисленные виды деятельности в обязательном порядке присутствуют еженедельно. Важная особенность учебной программы — это</w:t>
      </w:r>
      <w:r>
        <w:rPr>
          <w:color w:val="000000"/>
          <w:sz w:val="28"/>
          <w:szCs w:val="28"/>
        </w:rPr>
        <w:t> </w:t>
      </w:r>
      <w:r w:rsidRPr="005E117F">
        <w:rPr>
          <w:b/>
          <w:bCs/>
          <w:color w:val="000000"/>
          <w:sz w:val="28"/>
          <w:szCs w:val="28"/>
          <w:lang w:val="ru-RU"/>
        </w:rPr>
        <w:t>принцип тематических недель</w:t>
      </w:r>
      <w:r w:rsidRPr="005E117F">
        <w:rPr>
          <w:color w:val="000000"/>
          <w:sz w:val="28"/>
          <w:szCs w:val="28"/>
          <w:lang w:val="ru-RU"/>
        </w:rPr>
        <w:t xml:space="preserve">. Каждая неделя посвящена определенной теме, которая затрагивается на занятиях различной направленности. Так, например, неделя «Осени» предполагает, что на развивающих занятиях малыши с педагогом будут проходить тему «Времена года: осень», т.е. изучать погодные явления, осеннюю одежду, выполнять задания, имеющие осеннюю тематику, в свою очередь на двигательном занятии их ждет двигательная зарисовка «Путешествие в осенний лес» и различные подвижные игры на осеннюю тематику, а на занятиях творческой мастерской они будут делать гербарии, поделки из осенних природных материалов. и рисовать рисунки на осеннюю тему. Такая форма работы дает возможность детям не только основательно разобраться в теме, но и приучает их к гибкому мышлению, прививает привычку разностороннего анализа предмета, ситуации, задачи. Таким образом, в течение года малыши знакомятся приблизительно с 38 различными темами ("Человек", "Моя семья", "Мой дом", "Мой город", "Дикие животные", "Домашние животные" и т.д.) По итогам каждой темы создается творческий проект, это может быть групповой рисунок, многокомпонентная </w:t>
      </w:r>
      <w:proofErr w:type="gramStart"/>
      <w:r w:rsidRPr="005E117F">
        <w:rPr>
          <w:color w:val="000000"/>
          <w:sz w:val="28"/>
          <w:szCs w:val="28"/>
          <w:lang w:val="ru-RU"/>
        </w:rPr>
        <w:t xml:space="preserve">поделка, </w:t>
      </w:r>
      <w:r>
        <w:rPr>
          <w:color w:val="000000"/>
          <w:sz w:val="28"/>
          <w:szCs w:val="28"/>
        </w:rPr>
        <w:t> </w:t>
      </w:r>
      <w:r w:rsidRPr="005E117F">
        <w:rPr>
          <w:color w:val="000000"/>
          <w:sz w:val="28"/>
          <w:szCs w:val="28"/>
          <w:lang w:val="ru-RU"/>
        </w:rPr>
        <w:t>тематическая</w:t>
      </w:r>
      <w:proofErr w:type="gramEnd"/>
      <w:r w:rsidRPr="005E117F">
        <w:rPr>
          <w:color w:val="000000"/>
          <w:sz w:val="28"/>
          <w:szCs w:val="28"/>
          <w:lang w:val="ru-RU"/>
        </w:rPr>
        <w:t xml:space="preserve"> книжка, стенгазета.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b/>
          <w:bCs/>
          <w:color w:val="000000"/>
          <w:sz w:val="28"/>
          <w:szCs w:val="28"/>
          <w:u w:val="single"/>
          <w:lang w:val="ru-RU"/>
        </w:rPr>
        <w:t>Развивающие занятия</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Развивающие занятия включают в себя знакомство с окружающим миром при помощи занимательных бесед с использованием наглядного материала и игровых пособий, психолого-педагогические игры, направленные на развитие памяти, внимания, речи, мышления, восприятия, воображения, мелкой моторики, коммуникативных навыков, пальчиковую и мимическую гимнастику.</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b/>
          <w:bCs/>
          <w:color w:val="000000"/>
          <w:sz w:val="28"/>
          <w:szCs w:val="28"/>
          <w:u w:val="single"/>
          <w:lang w:val="ru-RU"/>
        </w:rPr>
        <w:t>Творческая мастерская</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Занятия в творческой мастерской включают в себя лепку (соленое тесто, глина, воск</w:t>
      </w:r>
      <w:proofErr w:type="gramStart"/>
      <w:r w:rsidRPr="005E117F">
        <w:rPr>
          <w:color w:val="000000"/>
          <w:sz w:val="28"/>
          <w:szCs w:val="28"/>
          <w:lang w:val="ru-RU"/>
        </w:rPr>
        <w:t>),</w:t>
      </w:r>
      <w:r>
        <w:rPr>
          <w:color w:val="000000"/>
          <w:sz w:val="28"/>
          <w:szCs w:val="28"/>
        </w:rPr>
        <w:t> </w:t>
      </w:r>
      <w:r w:rsidRPr="005E117F">
        <w:rPr>
          <w:color w:val="000000"/>
          <w:sz w:val="28"/>
          <w:szCs w:val="28"/>
          <w:lang w:val="ru-RU"/>
        </w:rPr>
        <w:t xml:space="preserve"> рисование</w:t>
      </w:r>
      <w:proofErr w:type="gramEnd"/>
      <w:r w:rsidRPr="005E117F">
        <w:rPr>
          <w:color w:val="000000"/>
          <w:sz w:val="28"/>
          <w:szCs w:val="28"/>
          <w:lang w:val="ru-RU"/>
        </w:rPr>
        <w:t xml:space="preserve"> (красками, карандашами, мелками), поделки из бумаги, картона (аппликации), а также поделки из широкого спектра материалов – природные материалы,</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t xml:space="preserve">Занятия в творческой мастерской направлены на развитие познавательных и творческих способностей у детей путем приобщения их к творческой продуктивной деятельности с заданной тематикой. Детские работы оформляются </w:t>
      </w:r>
      <w:proofErr w:type="gramStart"/>
      <w:r w:rsidRPr="005E117F">
        <w:rPr>
          <w:color w:val="000000"/>
          <w:sz w:val="28"/>
          <w:szCs w:val="28"/>
          <w:lang w:val="ru-RU"/>
        </w:rPr>
        <w:t>в</w:t>
      </w:r>
      <w:r>
        <w:rPr>
          <w:color w:val="000000"/>
          <w:sz w:val="28"/>
          <w:szCs w:val="28"/>
        </w:rPr>
        <w:t> </w:t>
      </w:r>
      <w:r w:rsidRPr="005E117F">
        <w:rPr>
          <w:color w:val="000000"/>
          <w:sz w:val="28"/>
          <w:szCs w:val="28"/>
          <w:lang w:val="ru-RU"/>
        </w:rPr>
        <w:t xml:space="preserve"> большие</w:t>
      </w:r>
      <w:proofErr w:type="gramEnd"/>
      <w:r w:rsidRPr="005E117F">
        <w:rPr>
          <w:color w:val="000000"/>
          <w:sz w:val="28"/>
          <w:szCs w:val="28"/>
          <w:lang w:val="ru-RU"/>
        </w:rPr>
        <w:t xml:space="preserve"> тематические творческие проекты, которые позволяют детям систематизировать знания об окружающем мире, увидеть взаимосвязи существующие в нем. Например, творческий проект "Зеленый лес" будет состоять из работ по темам "Деревья", "Ягоды", "Грибы", ""Лесные звери", "Птицы". Выглядеть о может, например, так: "Между деревьев из объемной аппликации гуляют пластилиновые зверята, ищущие грибки из цветного соленого теста и ягодки из бусинок. Где-то вдалеке мелькает ручеек из голубых ниток, на берегу которого остановилась стая птичек из разноцветных лоскутков".</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b/>
          <w:bCs/>
          <w:color w:val="000000"/>
          <w:sz w:val="28"/>
          <w:szCs w:val="28"/>
          <w:u w:val="single"/>
          <w:lang w:val="ru-RU"/>
        </w:rPr>
        <w:t>Сказочная страна</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sidRPr="005E117F">
        <w:rPr>
          <w:color w:val="000000"/>
          <w:sz w:val="28"/>
          <w:szCs w:val="28"/>
          <w:lang w:val="ru-RU"/>
        </w:rPr>
        <w:lastRenderedPageBreak/>
        <w:t xml:space="preserve">Чтение художественной и познавательной литературы, кукольные спектакли, </w:t>
      </w:r>
      <w:proofErr w:type="spellStart"/>
      <w:r w:rsidRPr="005E117F">
        <w:rPr>
          <w:color w:val="000000"/>
          <w:sz w:val="28"/>
          <w:szCs w:val="28"/>
          <w:lang w:val="ru-RU"/>
        </w:rPr>
        <w:t>потешки</w:t>
      </w:r>
      <w:proofErr w:type="spellEnd"/>
      <w:r w:rsidRPr="005E117F">
        <w:rPr>
          <w:color w:val="000000"/>
          <w:sz w:val="28"/>
          <w:szCs w:val="28"/>
          <w:lang w:val="ru-RU"/>
        </w:rPr>
        <w:t>, песенки, просмотр диафильмов.</w:t>
      </w:r>
    </w:p>
    <w:p w:rsidR="006D69FD" w:rsidRPr="005E117F" w:rsidRDefault="005E117F">
      <w:pPr>
        <w:pStyle w:val="a4"/>
        <w:spacing w:beforeAutospacing="0" w:afterAutospacing="0"/>
        <w:jc w:val="both"/>
        <w:rPr>
          <w:rFonts w:ascii="Calibri" w:hAnsi="Calibri" w:cs="Calibri"/>
          <w:color w:val="000000"/>
          <w:sz w:val="22"/>
          <w:szCs w:val="22"/>
          <w:lang w:val="ru-RU"/>
        </w:rPr>
      </w:pPr>
      <w:r w:rsidRPr="005E117F">
        <w:rPr>
          <w:color w:val="000000"/>
          <w:sz w:val="28"/>
          <w:szCs w:val="28"/>
          <w:shd w:val="clear" w:color="auto" w:fill="FFFFFF"/>
          <w:lang w:val="ru-RU"/>
        </w:rPr>
        <w:t xml:space="preserve">На данных занятиях </w:t>
      </w:r>
      <w:proofErr w:type="gramStart"/>
      <w:r w:rsidRPr="005E117F">
        <w:rPr>
          <w:color w:val="000000"/>
          <w:sz w:val="28"/>
          <w:szCs w:val="28"/>
          <w:shd w:val="clear" w:color="auto" w:fill="FFFFFF"/>
          <w:lang w:val="ru-RU"/>
        </w:rPr>
        <w:t xml:space="preserve">дошкольник </w:t>
      </w:r>
      <w:r>
        <w:rPr>
          <w:color w:val="000000"/>
          <w:sz w:val="28"/>
          <w:szCs w:val="28"/>
          <w:shd w:val="clear" w:color="auto" w:fill="FFFFFF"/>
        </w:rPr>
        <w:t> </w:t>
      </w:r>
      <w:r w:rsidRPr="005E117F">
        <w:rPr>
          <w:color w:val="000000"/>
          <w:sz w:val="28"/>
          <w:szCs w:val="28"/>
          <w:shd w:val="clear" w:color="auto" w:fill="FFFFFF"/>
          <w:lang w:val="ru-RU"/>
        </w:rPr>
        <w:t>активно</w:t>
      </w:r>
      <w:proofErr w:type="gramEnd"/>
      <w:r w:rsidRPr="005E117F">
        <w:rPr>
          <w:color w:val="000000"/>
          <w:sz w:val="28"/>
          <w:szCs w:val="28"/>
          <w:shd w:val="clear" w:color="auto" w:fill="FFFFFF"/>
          <w:lang w:val="ru-RU"/>
        </w:rPr>
        <w:t xml:space="preserve"> развивает творческое воображение, фантазию, </w:t>
      </w:r>
      <w:proofErr w:type="spellStart"/>
      <w:r w:rsidRPr="005E117F">
        <w:rPr>
          <w:color w:val="000000"/>
          <w:sz w:val="28"/>
          <w:szCs w:val="28"/>
          <w:shd w:val="clear" w:color="auto" w:fill="FFFFFF"/>
          <w:lang w:val="ru-RU"/>
        </w:rPr>
        <w:t>цветовосприятие</w:t>
      </w:r>
      <w:proofErr w:type="spellEnd"/>
      <w:r w:rsidRPr="005E117F">
        <w:rPr>
          <w:color w:val="000000"/>
          <w:sz w:val="28"/>
          <w:szCs w:val="28"/>
          <w:shd w:val="clear" w:color="auto" w:fill="FFFFFF"/>
          <w:lang w:val="ru-RU"/>
        </w:rPr>
        <w:t>, образное мышление, получает навыки полноценного общения.</w:t>
      </w:r>
    </w:p>
    <w:p w:rsidR="006D69FD" w:rsidRPr="005E117F" w:rsidRDefault="005E117F">
      <w:pPr>
        <w:pStyle w:val="a4"/>
        <w:spacing w:beforeAutospacing="0" w:afterAutospacing="0"/>
        <w:jc w:val="both"/>
        <w:rPr>
          <w:rFonts w:ascii="Calibri" w:hAnsi="Calibri" w:cs="Calibri"/>
          <w:color w:val="000000"/>
          <w:sz w:val="22"/>
          <w:szCs w:val="22"/>
          <w:lang w:val="ru-RU"/>
        </w:rPr>
      </w:pPr>
      <w:r w:rsidRPr="005E117F">
        <w:rPr>
          <w:color w:val="000000"/>
          <w:sz w:val="28"/>
          <w:szCs w:val="28"/>
          <w:lang w:val="ru-RU"/>
        </w:rPr>
        <w:t>Программа предполагает проведение одного занятия в неделю во второй половине дня. Продолжительность занятия в 1 младшей группе – 10 минут.</w:t>
      </w:r>
    </w:p>
    <w:p w:rsidR="006D69FD" w:rsidRPr="005E117F" w:rsidRDefault="005E117F">
      <w:pPr>
        <w:pStyle w:val="a4"/>
        <w:spacing w:beforeAutospacing="0" w:afterAutospacing="0"/>
        <w:jc w:val="both"/>
        <w:rPr>
          <w:rFonts w:ascii="Calibri" w:hAnsi="Calibri" w:cs="Calibri"/>
          <w:color w:val="000000"/>
          <w:sz w:val="22"/>
          <w:szCs w:val="22"/>
          <w:lang w:val="ru-RU"/>
        </w:rPr>
      </w:pPr>
      <w:r w:rsidRPr="005E117F">
        <w:rPr>
          <w:color w:val="000000"/>
          <w:sz w:val="28"/>
          <w:szCs w:val="28"/>
          <w:lang w:val="ru-RU"/>
        </w:rPr>
        <w:t>Всего 36 занятие.</w:t>
      </w:r>
    </w:p>
    <w:p w:rsidR="006D69FD" w:rsidRPr="005E117F" w:rsidRDefault="005E117F">
      <w:pPr>
        <w:pStyle w:val="a4"/>
        <w:spacing w:beforeAutospacing="0" w:afterAutospacing="0" w:line="15" w:lineRule="atLeast"/>
        <w:jc w:val="both"/>
        <w:rPr>
          <w:rFonts w:ascii="Calibri" w:hAnsi="Calibri" w:cs="Calibri"/>
          <w:color w:val="000000"/>
          <w:sz w:val="22"/>
          <w:szCs w:val="22"/>
          <w:lang w:val="ru-RU"/>
        </w:rPr>
      </w:pP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r w:rsidRPr="005E117F">
        <w:rPr>
          <w:color w:val="000000"/>
          <w:sz w:val="28"/>
          <w:szCs w:val="28"/>
          <w:lang w:val="ru-RU"/>
        </w:rPr>
        <w:t xml:space="preserve"> </w:t>
      </w:r>
      <w:r>
        <w:rPr>
          <w:color w:val="000000"/>
          <w:sz w:val="28"/>
          <w:szCs w:val="28"/>
        </w:rPr>
        <w:t> </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b/>
          <w:bCs/>
          <w:color w:val="000000"/>
          <w:sz w:val="28"/>
          <w:szCs w:val="28"/>
          <w:lang w:val="ru-RU"/>
        </w:rPr>
        <w:t>Учебный план кружка «Я сам»</w:t>
      </w:r>
    </w:p>
    <w:tbl>
      <w:tblPr>
        <w:tblW w:w="10673" w:type="dxa"/>
        <w:tblInd w:w="-1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138"/>
        <w:gridCol w:w="3819"/>
        <w:gridCol w:w="4716"/>
      </w:tblGrid>
      <w:tr w:rsidR="006D69FD">
        <w:trPr>
          <w:trHeight w:val="1040"/>
        </w:trPr>
        <w:tc>
          <w:tcPr>
            <w:tcW w:w="213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color w:val="000000"/>
                <w:lang w:val="ru-RU"/>
              </w:rPr>
              <w:t>Кол-во</w:t>
            </w:r>
          </w:p>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color w:val="000000"/>
                <w:lang w:val="ru-RU"/>
              </w:rPr>
              <w:t>детей в группе</w:t>
            </w:r>
          </w:p>
        </w:tc>
        <w:tc>
          <w:tcPr>
            <w:tcW w:w="853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proofErr w:type="spellStart"/>
            <w:r>
              <w:rPr>
                <w:color w:val="000000"/>
              </w:rPr>
              <w:t>Количество</w:t>
            </w:r>
            <w:proofErr w:type="spellEnd"/>
            <w:r>
              <w:rPr>
                <w:color w:val="000000"/>
              </w:rPr>
              <w:t xml:space="preserve"> </w:t>
            </w:r>
            <w:proofErr w:type="spellStart"/>
            <w:r>
              <w:rPr>
                <w:color w:val="000000"/>
              </w:rPr>
              <w:t>занятий</w:t>
            </w:r>
            <w:proofErr w:type="spellEnd"/>
          </w:p>
        </w:tc>
      </w:tr>
      <w:tr w:rsidR="006D69FD">
        <w:trPr>
          <w:trHeight w:val="140"/>
        </w:trPr>
        <w:tc>
          <w:tcPr>
            <w:tcW w:w="213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6D69FD">
            <w:pPr>
              <w:rPr>
                <w:rFonts w:ascii="SimSun"/>
                <w:sz w:val="24"/>
                <w:szCs w:val="24"/>
              </w:rPr>
            </w:pPr>
          </w:p>
        </w:tc>
        <w:tc>
          <w:tcPr>
            <w:tcW w:w="381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 xml:space="preserve">в </w:t>
            </w:r>
            <w:proofErr w:type="spellStart"/>
            <w:r>
              <w:rPr>
                <w:color w:val="000000"/>
              </w:rPr>
              <w:t>неделю</w:t>
            </w:r>
            <w:proofErr w:type="spellEnd"/>
          </w:p>
        </w:tc>
        <w:tc>
          <w:tcPr>
            <w:tcW w:w="471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 xml:space="preserve">в </w:t>
            </w:r>
            <w:proofErr w:type="spellStart"/>
            <w:r>
              <w:rPr>
                <w:color w:val="000000"/>
              </w:rPr>
              <w:t>месяц</w:t>
            </w:r>
            <w:proofErr w:type="spellEnd"/>
          </w:p>
        </w:tc>
      </w:tr>
      <w:tr w:rsidR="006D69FD">
        <w:trPr>
          <w:trHeight w:val="540"/>
        </w:trPr>
        <w:tc>
          <w:tcPr>
            <w:tcW w:w="213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12</w:t>
            </w:r>
          </w:p>
        </w:tc>
        <w:tc>
          <w:tcPr>
            <w:tcW w:w="381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1</w:t>
            </w:r>
          </w:p>
          <w:p w:rsidR="006D69FD" w:rsidRDefault="005E117F">
            <w:pPr>
              <w:pStyle w:val="a4"/>
              <w:spacing w:beforeAutospacing="0" w:afterAutospacing="0" w:line="15" w:lineRule="atLeast"/>
              <w:jc w:val="center"/>
              <w:rPr>
                <w:rFonts w:ascii="Calibri" w:hAnsi="Calibri" w:cs="Calibri"/>
                <w:color w:val="000000"/>
              </w:rPr>
            </w:pPr>
            <w:r>
              <w:rPr>
                <w:color w:val="000000"/>
              </w:rPr>
              <w:t> (10)</w:t>
            </w:r>
          </w:p>
        </w:tc>
        <w:tc>
          <w:tcPr>
            <w:tcW w:w="471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4</w:t>
            </w:r>
          </w:p>
          <w:p w:rsidR="006D69FD" w:rsidRDefault="005E117F">
            <w:pPr>
              <w:pStyle w:val="a4"/>
              <w:spacing w:beforeAutospacing="0" w:afterAutospacing="0" w:line="15" w:lineRule="atLeast"/>
              <w:jc w:val="center"/>
              <w:rPr>
                <w:rFonts w:ascii="Calibri" w:hAnsi="Calibri" w:cs="Calibri"/>
                <w:color w:val="000000"/>
              </w:rPr>
            </w:pPr>
            <w:r>
              <w:rPr>
                <w:color w:val="000000"/>
              </w:rPr>
              <w:t xml:space="preserve"> (40 </w:t>
            </w:r>
            <w:proofErr w:type="spellStart"/>
            <w:r>
              <w:rPr>
                <w:color w:val="000000"/>
              </w:rPr>
              <w:t>мин</w:t>
            </w:r>
            <w:proofErr w:type="spellEnd"/>
            <w:r>
              <w:rPr>
                <w:color w:val="000000"/>
              </w:rPr>
              <w:t>.)</w:t>
            </w:r>
          </w:p>
        </w:tc>
      </w:tr>
    </w:tbl>
    <w:p w:rsidR="006D69FD" w:rsidRPr="005E117F" w:rsidRDefault="005E117F">
      <w:pPr>
        <w:pStyle w:val="a4"/>
        <w:spacing w:beforeAutospacing="0" w:afterAutospacing="0" w:line="15" w:lineRule="atLeast"/>
        <w:ind w:left="360"/>
        <w:rPr>
          <w:rFonts w:ascii="Calibri" w:hAnsi="Calibri" w:cs="Calibri"/>
          <w:color w:val="000000"/>
          <w:sz w:val="22"/>
          <w:szCs w:val="22"/>
          <w:lang w:val="ru-RU"/>
        </w:rPr>
      </w:pPr>
      <w:r w:rsidRPr="005E117F">
        <w:rPr>
          <w:b/>
          <w:bCs/>
          <w:color w:val="000000"/>
          <w:sz w:val="28"/>
          <w:szCs w:val="28"/>
          <w:lang w:val="ru-RU"/>
        </w:rPr>
        <w:t>Формы подведения итогов реализации программы.</w:t>
      </w:r>
    </w:p>
    <w:p w:rsidR="006D69FD" w:rsidRPr="005E117F" w:rsidRDefault="005E117F">
      <w:pPr>
        <w:pStyle w:val="a4"/>
        <w:spacing w:beforeAutospacing="0" w:afterAutospacing="0" w:line="15" w:lineRule="atLeast"/>
        <w:ind w:left="360"/>
        <w:rPr>
          <w:rFonts w:ascii="Calibri" w:hAnsi="Calibri" w:cs="Calibri"/>
          <w:color w:val="000000"/>
          <w:sz w:val="22"/>
          <w:szCs w:val="22"/>
          <w:lang w:val="ru-RU"/>
        </w:rPr>
      </w:pPr>
      <w:r w:rsidRPr="005E117F">
        <w:rPr>
          <w:color w:val="000000"/>
          <w:sz w:val="28"/>
          <w:szCs w:val="28"/>
          <w:lang w:val="ru-RU"/>
        </w:rPr>
        <w:t>Организация выставки детских работ</w:t>
      </w:r>
    </w:p>
    <w:p w:rsidR="006D69FD" w:rsidRPr="005E117F" w:rsidRDefault="005E117F">
      <w:pPr>
        <w:pStyle w:val="a4"/>
        <w:spacing w:beforeAutospacing="0" w:afterAutospacing="0" w:line="15" w:lineRule="atLeast"/>
        <w:ind w:left="360"/>
        <w:jc w:val="both"/>
        <w:rPr>
          <w:rFonts w:ascii="Calibri" w:hAnsi="Calibri" w:cs="Calibri"/>
          <w:color w:val="000000"/>
          <w:sz w:val="22"/>
          <w:szCs w:val="22"/>
          <w:lang w:val="ru-RU"/>
        </w:rPr>
      </w:pPr>
      <w:r w:rsidRPr="005E117F">
        <w:rPr>
          <w:color w:val="000000"/>
          <w:sz w:val="28"/>
          <w:szCs w:val="28"/>
          <w:lang w:val="ru-RU"/>
        </w:rPr>
        <w:t>Оформление коллажей по изучаемым тема</w:t>
      </w:r>
    </w:p>
    <w:p w:rsidR="006D69FD" w:rsidRPr="005E117F" w:rsidRDefault="005E117F">
      <w:pPr>
        <w:pStyle w:val="a4"/>
        <w:spacing w:beforeAutospacing="0" w:afterAutospacing="0" w:line="15" w:lineRule="atLeast"/>
        <w:jc w:val="center"/>
        <w:rPr>
          <w:rFonts w:ascii="Calibri" w:hAnsi="Calibri" w:cs="Calibri"/>
          <w:color w:val="000000"/>
          <w:sz w:val="22"/>
          <w:szCs w:val="22"/>
          <w:lang w:val="ru-RU"/>
        </w:rPr>
      </w:pPr>
      <w:r w:rsidRPr="005E117F">
        <w:rPr>
          <w:b/>
          <w:bCs/>
          <w:color w:val="000000"/>
          <w:sz w:val="28"/>
          <w:szCs w:val="28"/>
          <w:lang w:val="ru-RU"/>
        </w:rPr>
        <w:t>1.1.Календарно – тематическое планирование работы с детьми</w:t>
      </w:r>
    </w:p>
    <w:p w:rsidR="006D69FD" w:rsidRPr="005E117F" w:rsidRDefault="005E117F">
      <w:pPr>
        <w:pStyle w:val="a4"/>
        <w:spacing w:beforeAutospacing="0" w:afterAutospacing="0" w:line="15" w:lineRule="atLeast"/>
        <w:jc w:val="center"/>
        <w:rPr>
          <w:b/>
          <w:bCs/>
          <w:color w:val="000000"/>
          <w:sz w:val="28"/>
          <w:szCs w:val="28"/>
          <w:lang w:val="ru-RU"/>
        </w:rPr>
      </w:pPr>
      <w:r w:rsidRPr="005E117F">
        <w:rPr>
          <w:b/>
          <w:bCs/>
          <w:color w:val="000000"/>
          <w:sz w:val="28"/>
          <w:szCs w:val="28"/>
          <w:lang w:val="ru-RU"/>
        </w:rPr>
        <w:t xml:space="preserve">по </w:t>
      </w:r>
      <w:proofErr w:type="spellStart"/>
      <w:r w:rsidRPr="005E117F">
        <w:rPr>
          <w:b/>
          <w:bCs/>
          <w:color w:val="000000"/>
          <w:sz w:val="28"/>
          <w:szCs w:val="28"/>
          <w:lang w:val="ru-RU"/>
        </w:rPr>
        <w:t>изодеятельности</w:t>
      </w:r>
      <w:proofErr w:type="spellEnd"/>
      <w:r w:rsidRPr="005E117F">
        <w:rPr>
          <w:b/>
          <w:bCs/>
          <w:color w:val="000000"/>
          <w:sz w:val="28"/>
          <w:szCs w:val="28"/>
          <w:lang w:val="ru-RU"/>
        </w:rPr>
        <w:t xml:space="preserve"> в первой младшей группе</w:t>
      </w:r>
    </w:p>
    <w:p w:rsidR="006D69FD" w:rsidRPr="005E117F" w:rsidRDefault="006D69FD">
      <w:pPr>
        <w:pStyle w:val="a4"/>
        <w:spacing w:beforeAutospacing="0" w:afterAutospacing="0" w:line="15" w:lineRule="atLeast"/>
        <w:jc w:val="center"/>
        <w:rPr>
          <w:b/>
          <w:bCs/>
          <w:color w:val="000000"/>
          <w:sz w:val="28"/>
          <w:szCs w:val="28"/>
          <w:lang w:val="ru-RU"/>
        </w:rPr>
      </w:pPr>
    </w:p>
    <w:p w:rsidR="006D69FD" w:rsidRDefault="005E117F">
      <w:pPr>
        <w:pStyle w:val="a4"/>
        <w:spacing w:beforeAutospacing="0" w:afterAutospacing="0" w:line="15" w:lineRule="atLeast"/>
        <w:rPr>
          <w:rFonts w:ascii="Calibri" w:hAnsi="Calibri" w:cs="Calibri"/>
          <w:color w:val="000000"/>
          <w:sz w:val="22"/>
          <w:szCs w:val="22"/>
          <w:lang w:val="ru-RU"/>
        </w:rPr>
      </w:pPr>
      <w:r>
        <w:rPr>
          <w:b/>
          <w:bCs/>
          <w:color w:val="000000"/>
          <w:sz w:val="28"/>
          <w:szCs w:val="28"/>
        </w:rPr>
        <w:t>РИСОВАНИЕ. ЛЕПКА</w:t>
      </w:r>
      <w:r>
        <w:rPr>
          <w:b/>
          <w:bCs/>
          <w:color w:val="000000"/>
          <w:sz w:val="28"/>
          <w:szCs w:val="28"/>
          <w:lang w:val="ru-RU"/>
        </w:rPr>
        <w:t>. АППЛИКАЦИЯ.</w:t>
      </w:r>
    </w:p>
    <w:tbl>
      <w:tblPr>
        <w:tblpPr w:leftFromText="180" w:rightFromText="180" w:vertAnchor="text" w:horzAnchor="page" w:tblpX="529" w:tblpY="215"/>
        <w:tblOverlap w:val="never"/>
        <w:tblW w:w="12225" w:type="dxa"/>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120"/>
        <w:gridCol w:w="3088"/>
        <w:gridCol w:w="4080"/>
        <w:gridCol w:w="1099"/>
        <w:gridCol w:w="1739"/>
        <w:gridCol w:w="1099"/>
      </w:tblGrid>
      <w:tr w:rsidR="006D69FD">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proofErr w:type="spellStart"/>
            <w:r>
              <w:rPr>
                <w:b/>
                <w:bCs/>
                <w:color w:val="000000"/>
              </w:rPr>
              <w:t>Неделя</w:t>
            </w:r>
            <w:proofErr w:type="spellEnd"/>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b/>
                <w:bCs/>
                <w:color w:val="000000"/>
                <w:lang w:val="ru-RU"/>
              </w:rPr>
              <w:t>Тема</w:t>
            </w:r>
          </w:p>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color w:val="000000"/>
                <w:lang w:val="ru-RU"/>
              </w:rPr>
              <w:t>(техника рисования, методы и приёмы)</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jc w:val="center"/>
              <w:rPr>
                <w:rFonts w:ascii="Calibri" w:hAnsi="Calibri" w:cs="Calibri"/>
                <w:color w:val="000000"/>
              </w:rPr>
            </w:pPr>
            <w:proofErr w:type="spellStart"/>
            <w:r>
              <w:rPr>
                <w:b/>
                <w:bCs/>
                <w:color w:val="000000"/>
              </w:rPr>
              <w:t>Программное</w:t>
            </w:r>
            <w:proofErr w:type="spellEnd"/>
            <w:r>
              <w:rPr>
                <w:b/>
                <w:bCs/>
                <w:color w:val="000000"/>
              </w:rPr>
              <w:t xml:space="preserve"> </w:t>
            </w:r>
            <w:proofErr w:type="spellStart"/>
            <w:r>
              <w:rPr>
                <w:b/>
                <w:bCs/>
                <w:color w:val="000000"/>
              </w:rPr>
              <w:t>содержание</w:t>
            </w:r>
            <w:proofErr w:type="spellEnd"/>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proofErr w:type="spellStart"/>
            <w:r>
              <w:rPr>
                <w:b/>
                <w:bCs/>
                <w:color w:val="000000"/>
              </w:rPr>
              <w:t>Материал</w:t>
            </w:r>
            <w:proofErr w:type="spellEnd"/>
            <w:r>
              <w:rPr>
                <w:b/>
                <w:bCs/>
                <w:color w:val="000000"/>
              </w:rPr>
              <w:t xml:space="preserve"> к </w:t>
            </w:r>
            <w:proofErr w:type="spellStart"/>
            <w:r>
              <w:rPr>
                <w:b/>
                <w:bCs/>
                <w:color w:val="000000"/>
              </w:rPr>
              <w:t>занятию</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«Как мы рисуем»</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рисование карандашами)</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Выявить уровень владения карандашами. Познакомить детей с правильным способом действия карандашами: держать тремя пальчиками, не близко к отточенному концу, не сжимать карандаш слишком сильно; учить рисовать только на бумаге, использовать разные цвета; формировать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Альбомный лист, наборы цветных карандашей (по количеству детей).</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Знакомство</w:t>
            </w:r>
            <w:proofErr w:type="spellEnd"/>
            <w:r>
              <w:rPr>
                <w:b/>
                <w:bCs/>
                <w:color w:val="000000"/>
              </w:rPr>
              <w:t xml:space="preserve"> с </w:t>
            </w:r>
            <w:proofErr w:type="spellStart"/>
            <w:r>
              <w:rPr>
                <w:b/>
                <w:bCs/>
                <w:color w:val="000000"/>
              </w:rPr>
              <w:t>пластилином</w:t>
            </w:r>
            <w:proofErr w:type="spellEnd"/>
            <w:r>
              <w:rPr>
                <w:b/>
                <w:bCs/>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Познакомить детей с пластилином и его свойствами; познакомить с правилами работы с этим материалом.</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Мягкий пластилин (по количеству детей), салфетки для рук, игрушечная лиса.</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«Дождик»</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(рисование фломастерами; </w:t>
            </w:r>
            <w:proofErr w:type="spellStart"/>
            <w:r w:rsidRPr="005E117F">
              <w:rPr>
                <w:color w:val="000000"/>
                <w:lang w:val="ru-RU"/>
              </w:rPr>
              <w:t>дорисовывание</w:t>
            </w:r>
            <w:proofErr w:type="spellEnd"/>
            <w:r w:rsidRPr="005E117F">
              <w:rPr>
                <w:color w:val="000000"/>
                <w:lang w:val="ru-RU"/>
              </w:rPr>
              <w:t xml:space="preserve"> деталей)</w:t>
            </w:r>
          </w:p>
          <w:p w:rsidR="006D69FD" w:rsidRPr="005E117F" w:rsidRDefault="005E117F">
            <w:pPr>
              <w:pStyle w:val="a4"/>
              <w:spacing w:beforeAutospacing="0" w:afterAutospacing="0" w:line="15" w:lineRule="atLeast"/>
              <w:rPr>
                <w:rFonts w:ascii="Calibri" w:hAnsi="Calibri" w:cs="Calibri"/>
                <w:color w:val="000000"/>
                <w:lang w:val="ru-RU"/>
              </w:rPr>
            </w:pPr>
            <w:r>
              <w:rPr>
                <w:color w:val="000000"/>
              </w:rPr>
              <w:t> </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Pr>
                <w:color w:val="000000"/>
              </w:rPr>
              <w:t> </w:t>
            </w:r>
            <w:r w:rsidRPr="005E117F">
              <w:rPr>
                <w:color w:val="000000"/>
                <w:lang w:val="ru-RU"/>
              </w:rPr>
              <w:t>Учить детей правильно держать в руке фломастер; учить рисовать фломастером – не нажимать сильно, рисовать прямые вертикальные линии; не выходить за пределы ограничительной линии; формировать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Фломастеры синего или голубого цвета; листы бумаги с заготовками (по количеству детей), в верхней части листа нарисована синяя туча, а внизу горизонтальная линия – земля, чтобы дети, рисуя дождь, не выходили за пределы</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lastRenderedPageBreak/>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b/>
                <w:bCs/>
                <w:color w:val="000000"/>
                <w:lang w:val="ru-RU"/>
              </w:rPr>
              <w:t>«Пластилиновая мозаика»</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w:t>
            </w:r>
            <w:proofErr w:type="spellStart"/>
            <w:r w:rsidRPr="005E117F">
              <w:rPr>
                <w:color w:val="000000"/>
                <w:lang w:val="ru-RU"/>
              </w:rPr>
              <w:t>отщипывание</w:t>
            </w:r>
            <w:proofErr w:type="spellEnd"/>
            <w:r w:rsidRPr="005E117F">
              <w:rPr>
                <w:color w:val="000000"/>
                <w:lang w:val="ru-RU"/>
              </w:rPr>
              <w:t>, скатывание, надавливание)</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Продолжать знакомить детей с пластилином и его свойствами; учить </w:t>
            </w:r>
            <w:r>
              <w:rPr>
                <w:color w:val="000000"/>
              </w:rPr>
              <w:t> </w:t>
            </w:r>
            <w:r w:rsidRPr="005E117F">
              <w:rPr>
                <w:color w:val="000000"/>
                <w:lang w:val="ru-RU"/>
              </w:rPr>
              <w:t>отщипывать маленькие кусочки пластилина от большого куска и прилеплять его к плоской поверхности; формировать интерес к работе с пластилином;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плотного картона формата А4 (на подгруппы), мягкий пластилин, игра – мозаика.</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both"/>
              <w:rPr>
                <w:rFonts w:ascii="Calibri" w:hAnsi="Calibri" w:cs="Calibri"/>
                <w:color w:val="000000"/>
              </w:rPr>
            </w:pPr>
            <w:r>
              <w:rPr>
                <w:b/>
                <w:bCs/>
                <w:color w:val="000000"/>
              </w:rPr>
              <w:t> </w:t>
            </w:r>
            <w:r w:rsidRPr="005E117F">
              <w:rPr>
                <w:b/>
                <w:bCs/>
                <w:color w:val="000000"/>
                <w:lang w:val="ru-RU"/>
              </w:rPr>
              <w:t xml:space="preserve"> </w:t>
            </w:r>
            <w:proofErr w:type="spellStart"/>
            <w:r>
              <w:rPr>
                <w:b/>
                <w:bCs/>
                <w:color w:val="000000"/>
              </w:rPr>
              <w:t>Октябрь</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color w:val="000000"/>
              </w:rPr>
              <w:t> </w:t>
            </w:r>
            <w:r>
              <w:rPr>
                <w:b/>
                <w:bCs/>
                <w:color w:val="000000"/>
              </w:rPr>
              <w:t>«</w:t>
            </w:r>
            <w:proofErr w:type="spellStart"/>
            <w:r>
              <w:rPr>
                <w:b/>
                <w:bCs/>
                <w:color w:val="000000"/>
              </w:rPr>
              <w:t>Осенние</w:t>
            </w:r>
            <w:proofErr w:type="spellEnd"/>
            <w:r>
              <w:rPr>
                <w:b/>
                <w:bCs/>
                <w:color w:val="000000"/>
              </w:rPr>
              <w:t xml:space="preserve"> </w:t>
            </w:r>
            <w:proofErr w:type="spellStart"/>
            <w:r>
              <w:rPr>
                <w:b/>
                <w:bCs/>
                <w:color w:val="000000"/>
              </w:rPr>
              <w:t>листочки</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рисование</w:t>
            </w:r>
            <w:proofErr w:type="spellEnd"/>
            <w:r>
              <w:rPr>
                <w:color w:val="000000"/>
              </w:rPr>
              <w:t xml:space="preserve"> </w:t>
            </w:r>
            <w:proofErr w:type="spellStart"/>
            <w:r>
              <w:rPr>
                <w:color w:val="000000"/>
              </w:rPr>
              <w:t>кисточкой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знакомить детей с гуашевыми красками, учить правильно пользоваться кисточкой; закреплять знания основных цветов, знакомить с новыми цветами и оттенками; формировать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Гуашь жёлтого и красного цветов; кисточки №4; альбомные листы бумаги для рисования на каждого ребёнка, паспарту с вырезанными силуэтами листьев (по количеству детей); листья; баночки непроливайки;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 </w:t>
            </w:r>
            <w:r>
              <w:rPr>
                <w:b/>
                <w:bCs/>
                <w:color w:val="000000"/>
              </w:rPr>
              <w:t>«</w:t>
            </w:r>
            <w:proofErr w:type="spellStart"/>
            <w:r>
              <w:rPr>
                <w:b/>
                <w:bCs/>
                <w:color w:val="000000"/>
              </w:rPr>
              <w:t>Заборчик</w:t>
            </w:r>
            <w:proofErr w:type="spellEnd"/>
            <w:r>
              <w:rPr>
                <w:b/>
                <w:bCs/>
                <w:color w:val="000000"/>
              </w:rPr>
              <w:t xml:space="preserve"> </w:t>
            </w:r>
            <w:proofErr w:type="spellStart"/>
            <w:r>
              <w:rPr>
                <w:b/>
                <w:bCs/>
                <w:color w:val="000000"/>
              </w:rPr>
              <w:t>для</w:t>
            </w:r>
            <w:proofErr w:type="spellEnd"/>
            <w:r>
              <w:rPr>
                <w:b/>
                <w:bCs/>
                <w:color w:val="000000"/>
              </w:rPr>
              <w:t xml:space="preserve"> </w:t>
            </w:r>
            <w:proofErr w:type="spellStart"/>
            <w:r>
              <w:rPr>
                <w:b/>
                <w:bCs/>
                <w:color w:val="000000"/>
              </w:rPr>
              <w:t>петушка</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раскатывание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Обучать умению раскатывать прямыми движениями ладоней пластилин «колбаской», закрепляя свойство материала; формировать интерес к работе с пластилином;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Игрушка Петушок, домик, пластилин, дощечки,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«Поможем жучкам спрятаться в траве»</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рисование</w:t>
            </w:r>
            <w:proofErr w:type="spellEnd"/>
            <w:r>
              <w:rPr>
                <w:color w:val="000000"/>
              </w:rPr>
              <w:t xml:space="preserve"> </w:t>
            </w:r>
            <w:proofErr w:type="spellStart"/>
            <w:r>
              <w:rPr>
                <w:color w:val="000000"/>
              </w:rPr>
              <w:t>карандашом</w:t>
            </w:r>
            <w:proofErr w:type="spellEnd"/>
            <w:r>
              <w:rPr>
                <w:color w:val="000000"/>
              </w:rPr>
              <w:t xml:space="preserve">; </w:t>
            </w:r>
            <w:proofErr w:type="spellStart"/>
            <w:r>
              <w:rPr>
                <w:color w:val="000000"/>
              </w:rPr>
              <w:t>дорисовывание</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w:t>
            </w:r>
            <w:proofErr w:type="spellStart"/>
            <w:r>
              <w:rPr>
                <w:color w:val="000000"/>
              </w:rPr>
              <w:t>деталей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Учить детей правильно держать в руке восковый карандаш, рисовать прямые вертикальные линии; закреплять знания цветов; вызывать интерес к рисованию цветными карандашами.</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Цветные восковые карандаши зелёного цвета; листы бумаги для рисования с нарисованными жуками, расположенными в разных местах листа (по количеству детей).</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jc w:val="center"/>
              <w:rPr>
                <w:rFonts w:ascii="Calibri" w:hAnsi="Calibri" w:cs="Calibri"/>
                <w:color w:val="000000"/>
                <w:lang w:val="ru-RU"/>
              </w:rPr>
            </w:pPr>
            <w:r w:rsidRPr="005E117F">
              <w:rPr>
                <w:b/>
                <w:bCs/>
                <w:color w:val="000000"/>
                <w:lang w:val="ru-RU"/>
              </w:rPr>
              <w:t>«Листопад, листопад листья жёлтые летят»</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отщипывание</w:t>
            </w:r>
            <w:proofErr w:type="spellEnd"/>
            <w:r>
              <w:rPr>
                <w:color w:val="000000"/>
              </w:rPr>
              <w:t xml:space="preserve">, </w:t>
            </w:r>
            <w:proofErr w:type="spellStart"/>
            <w:r>
              <w:rPr>
                <w:color w:val="000000"/>
              </w:rPr>
              <w:t>надавливание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знакомить детей с пластилином и его свойствами; учить отщипывать маленькие кусочки пластилина от большого куска и прилеплять его к плоской поверхности; знакомить детей с цветом; формировать интерес к работе с пластилином;</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картона с изображением деревьев частично в осенней листве; пластилин жёлтого и оранжевого цветов; дощечки, салфетки для рук.</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 </w:t>
            </w:r>
            <w:proofErr w:type="spellStart"/>
            <w:r>
              <w:rPr>
                <w:b/>
                <w:bCs/>
                <w:color w:val="000000"/>
              </w:rPr>
              <w:t>Ноябрь</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«Веточка рябины»</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(рисование пальцами; </w:t>
            </w:r>
            <w:proofErr w:type="spellStart"/>
            <w:r w:rsidRPr="005E117F">
              <w:rPr>
                <w:color w:val="000000"/>
                <w:lang w:val="ru-RU"/>
              </w:rPr>
              <w:t>дорисовывание</w:t>
            </w:r>
            <w:proofErr w:type="spellEnd"/>
            <w:r w:rsidRPr="005E117F">
              <w:rPr>
                <w:color w:val="000000"/>
                <w:lang w:val="ru-RU"/>
              </w:rPr>
              <w:t xml:space="preserve"> деталей)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рисовать пальчиками; набирать краску; радоваться полученному результату; закреплять знания основных цветов; развивать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бумаги для рисования с изображением веточки рябины без ягод (по количеству детей); ветка рябины, рисунок – образец; гуашь красного цвета, влажные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Разные</w:t>
            </w:r>
            <w:proofErr w:type="spellEnd"/>
            <w:r>
              <w:rPr>
                <w:b/>
                <w:bCs/>
                <w:color w:val="000000"/>
              </w:rPr>
              <w:t xml:space="preserve"> </w:t>
            </w:r>
            <w:proofErr w:type="spellStart"/>
            <w:r>
              <w:rPr>
                <w:b/>
                <w:bCs/>
                <w:color w:val="000000"/>
              </w:rPr>
              <w:t>цветные</w:t>
            </w:r>
            <w:proofErr w:type="spellEnd"/>
            <w:r>
              <w:rPr>
                <w:b/>
                <w:bCs/>
                <w:color w:val="000000"/>
              </w:rPr>
              <w:t xml:space="preserve"> </w:t>
            </w:r>
            <w:proofErr w:type="spellStart"/>
            <w:r>
              <w:rPr>
                <w:b/>
                <w:bCs/>
                <w:color w:val="000000"/>
              </w:rPr>
              <w:t>мячи</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скатывание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Учить детей скатывать пластилин круговыми движениями между ладонями; закреплять знания основных цветов;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Пластилин основных цветов, дощечки, салфетки для рук; резиновые мячи для </w:t>
            </w:r>
            <w:r w:rsidRPr="005E117F">
              <w:rPr>
                <w:color w:val="000000"/>
                <w:lang w:val="ru-RU"/>
              </w:rPr>
              <w:lastRenderedPageBreak/>
              <w:t>игры.</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lastRenderedPageBreak/>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«Полюбуйся на герань»</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(рисование штампом; </w:t>
            </w:r>
            <w:proofErr w:type="spellStart"/>
            <w:r w:rsidRPr="005E117F">
              <w:rPr>
                <w:color w:val="000000"/>
                <w:lang w:val="ru-RU"/>
              </w:rPr>
              <w:t>дорисовывание</w:t>
            </w:r>
            <w:proofErr w:type="spellEnd"/>
          </w:p>
          <w:p w:rsidR="006D69FD" w:rsidRDefault="005E117F">
            <w:pPr>
              <w:pStyle w:val="a4"/>
              <w:spacing w:beforeAutospacing="0" w:afterAutospacing="0" w:line="15" w:lineRule="atLeast"/>
              <w:rPr>
                <w:rFonts w:ascii="Calibri" w:hAnsi="Calibri" w:cs="Calibri"/>
                <w:color w:val="000000"/>
              </w:rPr>
            </w:pPr>
            <w:proofErr w:type="spellStart"/>
            <w:r>
              <w:rPr>
                <w:color w:val="000000"/>
              </w:rPr>
              <w:t>деталей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Учить детей ритмично наносить рисунок с помощью штампа (старые кисточки или мятая бумага); учить пользоваться штампом: окунать его в густую гуашь, а затем прижимать к листу бумаги; развивать эстетическое восприятие, желание рисовать.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бумаги с заготовками (изображение герани в горшочке с пустыми черенками); гуашь красного цвета, штампы по количеству детей; салфетки; цветущая герань.</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Бусы</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отщипывание</w:t>
            </w:r>
            <w:proofErr w:type="spellEnd"/>
            <w:r>
              <w:rPr>
                <w:color w:val="000000"/>
              </w:rPr>
              <w:t xml:space="preserve">, </w:t>
            </w:r>
            <w:proofErr w:type="spellStart"/>
            <w:r>
              <w:rPr>
                <w:color w:val="000000"/>
              </w:rPr>
              <w:t>скатывание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отщипывать маленькие кусочки пластилина от большого куска и скатывать пластилин в шарик; закреплять знания основных цветов; формировать интерес к работе с пластилином,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Пластилин зелёного и красного цветов по количеству детей; небольшие кусочки картона с прикреплёнными к нему ниточками (основа для бус); дощечки, салфетки для рук.</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  </w:t>
            </w:r>
            <w:proofErr w:type="spellStart"/>
            <w:r>
              <w:rPr>
                <w:b/>
                <w:bCs/>
                <w:color w:val="000000"/>
              </w:rPr>
              <w:t>Декабрь</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«Снег идёт»</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(рисование ватными палочками)</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Закреплять навыки рисовании красками, используя ватные палочки; уточнять и закреплять знания цветов; развивать эстетическое восприятие, желание рисовать.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Картон синего или голубого цвета формата А4 ( по количеству детей), баночки – непроливайки,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«Наряжаем ёлочку»</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(скатывание, надавливание, размазывание)</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Закреплять умение формировать из пластилина комочки и скатывать их в шарики; надавливать указательным пальцем на шарик, прикрепляя его к плоской основе – ёлочке, размазывать пластилин на картоне надавливающим движением указательного пальца; развивать мелкую моторику. </w:t>
            </w:r>
            <w:r>
              <w:rPr>
                <w:color w:val="000000"/>
              </w:rPr>
              <w:t>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Пластилин разных цветов; заготовка – ёлочка, вырезанная из картона (по количеству детей), маленькая искусственная ёлочка; дощечки, салфетки для</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«Ёлочка – зелёная иголочка»</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(рисование фломастерами)</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Упражнять детей в рисовании хвои штрихами, используя фломастеры; поощрять самостоятельность, инициативность детей; закреплять знания основных цветов; вызывать желание общаться по поводу рисунка с воспитателем и детьми.</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Хвойная веточка; лист ватмана, на котором нарисован ствол ёлочки; листы бумаги формата А4 (по количеству детей), фломастеры зелёного цвета.</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Снегопад</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скатывание</w:t>
            </w:r>
            <w:proofErr w:type="spellEnd"/>
            <w:r>
              <w:rPr>
                <w:color w:val="000000"/>
              </w:rPr>
              <w:t xml:space="preserve">, </w:t>
            </w:r>
            <w:proofErr w:type="spellStart"/>
            <w:r>
              <w:rPr>
                <w:color w:val="000000"/>
              </w:rPr>
              <w:t>надавливание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отщипывать маленькие кусочки пластилина от большого куска и скатывать из них шарики, надавливать указательным пальцем на шарик, прикрепляя его к плоской основе;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Пластилин белого цвета, заготовка – тонированный в синий цвет лист 1/2 ватмана с изображением домов (аппликация) на 2 подгруппы; дощечки, салфетки для рук.</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both"/>
              <w:rPr>
                <w:rFonts w:ascii="Calibri" w:hAnsi="Calibri" w:cs="Calibri"/>
                <w:color w:val="000000"/>
              </w:rPr>
            </w:pPr>
            <w:proofErr w:type="spellStart"/>
            <w:r>
              <w:rPr>
                <w:b/>
                <w:bCs/>
                <w:color w:val="000000"/>
              </w:rPr>
              <w:t>Январь</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«Маленькая ёлочка в гости к нам пришла»</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рисование</w:t>
            </w:r>
            <w:proofErr w:type="spellEnd"/>
            <w:r>
              <w:rPr>
                <w:color w:val="000000"/>
              </w:rPr>
              <w:t xml:space="preserve"> </w:t>
            </w:r>
            <w:proofErr w:type="spellStart"/>
            <w:r>
              <w:rPr>
                <w:color w:val="000000"/>
              </w:rPr>
              <w:t>пальцами</w:t>
            </w:r>
            <w:proofErr w:type="spellEnd"/>
            <w:r>
              <w:rPr>
                <w:color w:val="000000"/>
              </w:rPr>
              <w:t xml:space="preserve">; </w:t>
            </w:r>
            <w:proofErr w:type="spellStart"/>
            <w:r>
              <w:rPr>
                <w:color w:val="000000"/>
              </w:rPr>
              <w:t>дорисовывание</w:t>
            </w:r>
            <w:proofErr w:type="spellEnd"/>
            <w:r>
              <w:rPr>
                <w:color w:val="000000"/>
              </w:rPr>
              <w:t xml:space="preserve"> </w:t>
            </w:r>
            <w:proofErr w:type="spellStart"/>
            <w:r>
              <w:rPr>
                <w:color w:val="000000"/>
              </w:rPr>
              <w:t>деталей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Учить детей располагать фонарики определённого цвета, используя дидактическую игру «Укрась ёлочку»; закреплять умение рисовать пальчиками, используя разные цвета; закреплять знания основных цветов; </w:t>
            </w:r>
            <w:r w:rsidRPr="005E117F">
              <w:rPr>
                <w:color w:val="000000"/>
                <w:lang w:val="ru-RU"/>
              </w:rPr>
              <w:lastRenderedPageBreak/>
              <w:t>развивать эстетическое восприятие, желание рисовать.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lastRenderedPageBreak/>
              <w:t xml:space="preserve">Альбомные листы </w:t>
            </w:r>
            <w:r>
              <w:rPr>
                <w:color w:val="000000"/>
              </w:rPr>
              <w:t> </w:t>
            </w:r>
            <w:r w:rsidRPr="005E117F">
              <w:rPr>
                <w:color w:val="000000"/>
                <w:lang w:val="ru-RU"/>
              </w:rPr>
              <w:t xml:space="preserve">бумаги для рисования с изображением ёлочки (по количеству детей); гуашь красного, синего, </w:t>
            </w:r>
            <w:r w:rsidRPr="005E117F">
              <w:rPr>
                <w:color w:val="000000"/>
                <w:lang w:val="ru-RU"/>
              </w:rPr>
              <w:lastRenderedPageBreak/>
              <w:t xml:space="preserve">жёлтого цветов; влажные тряпочки, салфетки; </w:t>
            </w:r>
            <w:proofErr w:type="spellStart"/>
            <w:r w:rsidRPr="005E117F">
              <w:rPr>
                <w:color w:val="000000"/>
                <w:lang w:val="ru-RU"/>
              </w:rPr>
              <w:t>дид</w:t>
            </w:r>
            <w:proofErr w:type="spellEnd"/>
            <w:r w:rsidRPr="005E117F">
              <w:rPr>
                <w:color w:val="000000"/>
                <w:lang w:val="ru-RU"/>
              </w:rPr>
              <w:t>. игра «Укрась ёлочку».</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lastRenderedPageBreak/>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«Сшили Тане сарафан»</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(скатывание, надавливание)</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Продолжать учить детей </w:t>
            </w:r>
            <w:r>
              <w:rPr>
                <w:color w:val="000000"/>
              </w:rPr>
              <w:t> </w:t>
            </w:r>
            <w:r w:rsidRPr="005E117F">
              <w:rPr>
                <w:color w:val="000000"/>
                <w:lang w:val="ru-RU"/>
              </w:rPr>
              <w:t>отщипывать маленькие кусочки пластилина от большого куска и надавливать указательным пальцем на пластилиновый шарик, прикрепляя его к основе, располагать шарики на равном расстоянии друг от друга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Платье – заготовка, пластилин разных цветов, дощечки,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Снеговик</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рисование</w:t>
            </w:r>
            <w:proofErr w:type="spellEnd"/>
            <w:r>
              <w:rPr>
                <w:color w:val="000000"/>
              </w:rPr>
              <w:t xml:space="preserve"> </w:t>
            </w:r>
            <w:proofErr w:type="spellStart"/>
            <w:r>
              <w:rPr>
                <w:color w:val="000000"/>
              </w:rPr>
              <w:t>кисточкой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Учить детей закрашивать контур кисточкой путём </w:t>
            </w:r>
            <w:proofErr w:type="spellStart"/>
            <w:r w:rsidRPr="005E117F">
              <w:rPr>
                <w:color w:val="000000"/>
                <w:lang w:val="ru-RU"/>
              </w:rPr>
              <w:t>примакивания</w:t>
            </w:r>
            <w:proofErr w:type="spellEnd"/>
            <w:r w:rsidRPr="005E117F">
              <w:rPr>
                <w:color w:val="000000"/>
                <w:lang w:val="ru-RU"/>
              </w:rPr>
              <w:t>; передавать в рисунке образ снеговика; закреплять знание цвета; напоминать о необходимости работать аккуратно</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Гуашь синего цвета; листы белой бумаги с нарисованным контуром снеговика (по количеству детей); рисунок-образец, баночки с водой, кисточки, салфетки.</w:t>
            </w:r>
          </w:p>
        </w:tc>
      </w:tr>
      <w:tr w:rsidR="006D69FD">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Пушистая</w:t>
            </w:r>
            <w:proofErr w:type="spellEnd"/>
            <w:r>
              <w:rPr>
                <w:b/>
                <w:bCs/>
                <w:color w:val="000000"/>
              </w:rPr>
              <w:t xml:space="preserve"> </w:t>
            </w:r>
            <w:proofErr w:type="spellStart"/>
            <w:r>
              <w:rPr>
                <w:b/>
                <w:bCs/>
                <w:color w:val="000000"/>
              </w:rPr>
              <w:t>тучка</w:t>
            </w:r>
            <w:proofErr w:type="spellEnd"/>
            <w:r>
              <w:rPr>
                <w:b/>
                <w:bCs/>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sidRPr="005E117F">
              <w:rPr>
                <w:color w:val="000000"/>
                <w:lang w:val="ru-RU"/>
              </w:rPr>
              <w:t xml:space="preserve">Продолжать учить детей создавать рельефные изображения из пластилина модульным способом-отщипывать кусочки, прикладывать к фону </w:t>
            </w:r>
            <w:proofErr w:type="gramStart"/>
            <w:r w:rsidRPr="005E117F">
              <w:rPr>
                <w:color w:val="000000"/>
                <w:lang w:val="ru-RU"/>
              </w:rPr>
              <w:t xml:space="preserve">и </w:t>
            </w:r>
            <w:r>
              <w:rPr>
                <w:color w:val="000000"/>
              </w:rPr>
              <w:t> </w:t>
            </w:r>
            <w:r w:rsidRPr="005E117F">
              <w:rPr>
                <w:color w:val="000000"/>
                <w:lang w:val="ru-RU"/>
              </w:rPr>
              <w:t>прижимать</w:t>
            </w:r>
            <w:proofErr w:type="gramEnd"/>
            <w:r w:rsidRPr="005E117F">
              <w:rPr>
                <w:color w:val="000000"/>
                <w:lang w:val="ru-RU"/>
              </w:rPr>
              <w:t xml:space="preserve"> пальчиками. Вызвать интерес к созданию красивой пушистой тучки из кусочков пластилина разного цвета. </w:t>
            </w:r>
            <w:proofErr w:type="spellStart"/>
            <w:r>
              <w:rPr>
                <w:color w:val="000000"/>
              </w:rPr>
              <w:t>Разнообразить</w:t>
            </w:r>
            <w:proofErr w:type="spellEnd"/>
            <w:r>
              <w:rPr>
                <w:color w:val="000000"/>
              </w:rPr>
              <w:t xml:space="preserve"> </w:t>
            </w:r>
            <w:proofErr w:type="spellStart"/>
            <w:r>
              <w:rPr>
                <w:color w:val="000000"/>
              </w:rPr>
              <w:t>способы</w:t>
            </w:r>
            <w:proofErr w:type="spellEnd"/>
            <w:r>
              <w:rPr>
                <w:color w:val="000000"/>
              </w:rPr>
              <w:t xml:space="preserve"> </w:t>
            </w:r>
            <w:proofErr w:type="spellStart"/>
            <w:r>
              <w:rPr>
                <w:color w:val="000000"/>
              </w:rPr>
              <w:t>деления</w:t>
            </w:r>
            <w:proofErr w:type="spellEnd"/>
            <w:r>
              <w:rPr>
                <w:color w:val="000000"/>
              </w:rPr>
              <w:t xml:space="preserve"> </w:t>
            </w:r>
            <w:proofErr w:type="spellStart"/>
            <w:r>
              <w:rPr>
                <w:color w:val="000000"/>
              </w:rPr>
              <w:t>пластилина</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части</w:t>
            </w:r>
            <w:proofErr w:type="spellEnd"/>
            <w:r>
              <w:rPr>
                <w:color w:val="000000"/>
              </w:rPr>
              <w:t xml:space="preserve"> (</w:t>
            </w:r>
            <w:proofErr w:type="spellStart"/>
            <w:r>
              <w:rPr>
                <w:color w:val="000000"/>
              </w:rPr>
              <w:t>отщипывание</w:t>
            </w:r>
            <w:proofErr w:type="spellEnd"/>
            <w:r>
              <w:rPr>
                <w:color w:val="000000"/>
              </w:rPr>
              <w:t xml:space="preserve">, </w:t>
            </w:r>
            <w:proofErr w:type="spellStart"/>
            <w:r>
              <w:rPr>
                <w:color w:val="000000"/>
              </w:rPr>
              <w:t>отрывание</w:t>
            </w:r>
            <w:proofErr w:type="spellEnd"/>
            <w:r>
              <w:rPr>
                <w:color w:val="000000"/>
              </w:rPr>
              <w:t>).</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Тонированные в голубой цвет листы бумаги; готовый рисунок – образец</w:t>
            </w:r>
          </w:p>
          <w:p w:rsidR="006D69FD" w:rsidRDefault="005E117F">
            <w:pPr>
              <w:pStyle w:val="a4"/>
              <w:spacing w:beforeAutospacing="0" w:afterAutospacing="0" w:line="15" w:lineRule="atLeast"/>
              <w:rPr>
                <w:rFonts w:ascii="Calibri" w:hAnsi="Calibri" w:cs="Calibri"/>
                <w:color w:val="000000"/>
              </w:rPr>
            </w:pPr>
            <w:proofErr w:type="spellStart"/>
            <w:r>
              <w:rPr>
                <w:color w:val="000000"/>
              </w:rPr>
              <w:t>Пластилин</w:t>
            </w:r>
            <w:proofErr w:type="spellEnd"/>
            <w:r>
              <w:rPr>
                <w:color w:val="000000"/>
              </w:rPr>
              <w:t xml:space="preserve"> </w:t>
            </w:r>
            <w:proofErr w:type="spellStart"/>
            <w:r>
              <w:rPr>
                <w:color w:val="000000"/>
              </w:rPr>
              <w:t>белого</w:t>
            </w:r>
            <w:proofErr w:type="spellEnd"/>
            <w:r>
              <w:rPr>
                <w:color w:val="000000"/>
              </w:rPr>
              <w:t xml:space="preserve"> </w:t>
            </w:r>
            <w:proofErr w:type="spellStart"/>
            <w:r>
              <w:rPr>
                <w:color w:val="000000"/>
              </w:rPr>
              <w:t>цвета</w:t>
            </w:r>
            <w:proofErr w:type="spellEnd"/>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b/>
                <w:bCs/>
                <w:color w:val="000000"/>
              </w:rPr>
              <w:t> </w:t>
            </w:r>
            <w:proofErr w:type="spellStart"/>
            <w:r>
              <w:rPr>
                <w:b/>
                <w:bCs/>
                <w:color w:val="000000"/>
              </w:rPr>
              <w:t>Февраль</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«Полосатые варежки»</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(рисование кисточкой; </w:t>
            </w:r>
            <w:proofErr w:type="spellStart"/>
            <w:r w:rsidRPr="005E117F">
              <w:rPr>
                <w:color w:val="000000"/>
                <w:lang w:val="ru-RU"/>
              </w:rPr>
              <w:t>дорисовывание</w:t>
            </w:r>
            <w:proofErr w:type="spellEnd"/>
            <w:r w:rsidRPr="005E117F">
              <w:rPr>
                <w:color w:val="000000"/>
                <w:lang w:val="ru-RU"/>
              </w:rPr>
              <w:t xml:space="preserve"> деталей)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Учить детей рисовать линии слева направо, вести кисть по ворсу неотрывно, хорошо набирать краску на кисть, развивать восприятие цвета.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Заготовки – силуэты варежек, вырезанные из белой бумаги (по количеству детей); гуашь 4-х цветов; кисточки, непроливайки.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«Колечки для пирамидки»</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(скатывание, соединение концов)</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лепить палочки, соединять их концы, образуя кольцо; вызывать желание лепить.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Пластилин основных цветов, дощечки, ватные палочки на пластилиновой подставке (основа пирамидки),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Снежинки</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рисование</w:t>
            </w:r>
            <w:proofErr w:type="spellEnd"/>
            <w:r>
              <w:rPr>
                <w:color w:val="000000"/>
              </w:rPr>
              <w:t xml:space="preserve"> </w:t>
            </w:r>
            <w:proofErr w:type="spellStart"/>
            <w:r>
              <w:rPr>
                <w:color w:val="000000"/>
              </w:rPr>
              <w:t>фломастерами</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рисовать фломастерами, правильно держать его в руке, сильно не сжимать и не нажимать; украшать снежинки – рисовать прямые линии, дуги; формировать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Фломастеры синего цвета (по количеству детей); листы бумаги с заготовками – нарисованными основами снежинки (по количеству детей); листы с готовым изображением снежинок; 3-4 снежинки, вырезанные из бумаги.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Петя</w:t>
            </w:r>
            <w:proofErr w:type="spellEnd"/>
            <w:r>
              <w:rPr>
                <w:b/>
                <w:bCs/>
                <w:color w:val="000000"/>
              </w:rPr>
              <w:t xml:space="preserve">, </w:t>
            </w:r>
            <w:proofErr w:type="spellStart"/>
            <w:r>
              <w:rPr>
                <w:b/>
                <w:bCs/>
                <w:color w:val="000000"/>
              </w:rPr>
              <w:t>Петя</w:t>
            </w:r>
            <w:proofErr w:type="spellEnd"/>
            <w:r>
              <w:rPr>
                <w:b/>
                <w:bCs/>
                <w:color w:val="000000"/>
              </w:rPr>
              <w:t xml:space="preserve"> </w:t>
            </w:r>
            <w:proofErr w:type="spellStart"/>
            <w:r>
              <w:rPr>
                <w:b/>
                <w:bCs/>
                <w:color w:val="000000"/>
              </w:rPr>
              <w:t>петушок</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раскатывание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Учить детей выкладывать «колбаски» из пластилина дугообразно из одной точки, закреплять навыки раскатывания пластилина прямыми </w:t>
            </w:r>
            <w:r w:rsidRPr="005E117F">
              <w:rPr>
                <w:color w:val="000000"/>
                <w:lang w:val="ru-RU"/>
              </w:rPr>
              <w:lastRenderedPageBreak/>
              <w:t>движениями между ладонями;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lastRenderedPageBreak/>
              <w:t xml:space="preserve">Игрушка – петушок, пластилин основных цветов, плотный картон с изображением петушка </w:t>
            </w:r>
            <w:r w:rsidRPr="005E117F">
              <w:rPr>
                <w:color w:val="000000"/>
                <w:lang w:val="ru-RU"/>
              </w:rPr>
              <w:lastRenderedPageBreak/>
              <w:t>без хвоста (по количеству детей), дощечки, салфетки для рук.</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lastRenderedPageBreak/>
              <w:t>Март</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«Букет для мамы»</w:t>
            </w:r>
            <w:r>
              <w:rPr>
                <w:color w:val="000000"/>
              </w:rPr>
              <w:t> </w:t>
            </w:r>
            <w:r w:rsidRPr="005E117F">
              <w:rPr>
                <w:color w:val="000000"/>
                <w:lang w:val="ru-RU"/>
              </w:rPr>
              <w:t>(рисование карандашами)</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Воспитывать у детей нежное, заботливое отношение к маме; закреплять умение рисовать слитные круги круговыми движениями, не отрывая карандаша от бумаги, правильно держать его.</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бумаги с заготовками – аппликационное изображение веточки розы с листочками в горшочке; карандаши на каждого ребёнка.</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Ёжик</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надавливание</w:t>
            </w:r>
            <w:proofErr w:type="spellEnd"/>
            <w:r>
              <w:rPr>
                <w:color w:val="000000"/>
              </w:rPr>
              <w:t xml:space="preserve">, </w:t>
            </w:r>
            <w:proofErr w:type="spellStart"/>
            <w:r>
              <w:rPr>
                <w:color w:val="000000"/>
              </w:rPr>
              <w:t>размазывание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размазывать пластилин на картоне; располагать шарики на равном расстоянии друг от друга; вызывать желание лепить.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картона светлого цвета формата А4 с изображением контура ёжика (по количеству детей); пластилин серого или чёрного цвета; скатанные шарики диаметром около 7мм, из расчёта 10-12 шариков на каждого ребёнка; игрушечный ёжик.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Pr>
                <w:b/>
                <w:bCs/>
                <w:color w:val="000000"/>
              </w:rPr>
              <w:t> </w:t>
            </w:r>
            <w:r w:rsidRPr="005E117F">
              <w:rPr>
                <w:b/>
                <w:bCs/>
                <w:color w:val="000000"/>
                <w:lang w:val="ru-RU"/>
              </w:rPr>
              <w:t>«Светит солнышко в окошко»</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(рисование </w:t>
            </w:r>
            <w:r>
              <w:rPr>
                <w:color w:val="000000"/>
              </w:rPr>
              <w:t> </w:t>
            </w:r>
            <w:r w:rsidRPr="005E117F">
              <w:rPr>
                <w:color w:val="000000"/>
                <w:lang w:val="ru-RU"/>
              </w:rPr>
              <w:t xml:space="preserve">кисточкой; </w:t>
            </w:r>
            <w:r>
              <w:rPr>
                <w:color w:val="000000"/>
              </w:rPr>
              <w:t> </w:t>
            </w:r>
            <w:proofErr w:type="spellStart"/>
            <w:r w:rsidRPr="005E117F">
              <w:rPr>
                <w:color w:val="000000"/>
                <w:lang w:val="ru-RU"/>
              </w:rPr>
              <w:t>дорисовывание</w:t>
            </w:r>
            <w:proofErr w:type="spellEnd"/>
            <w:r w:rsidRPr="005E117F">
              <w:rPr>
                <w:color w:val="000000"/>
                <w:lang w:val="ru-RU"/>
              </w:rPr>
              <w:t xml:space="preserve"> деталей)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правильно держать кисть, обмакивать её всем ворсом в краску; учить передавать в рисунке впечатления от окружающей жизни, изображать капель ритмом мазков.</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рисовать предметы округлой формы, от пятна; рисовать прямые линии (лучики), аккуратно работать кистью, снимая краску о краешек баночки; закреплять знание геометрических форм (круг); понятий «один», «много».</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Литы бумаги формата А4, гуашь синего цвета, кисточки, подставки под кисточки, баночки с водой, салфетки.</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бумаги для рисования формата А4 (по количеству детей); гуашь оранжевого и жёлтого цветов, кисти, баночки с водой,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Капель</w:t>
            </w:r>
            <w:proofErr w:type="spellEnd"/>
            <w:r>
              <w:rPr>
                <w:b/>
                <w:bCs/>
                <w:color w:val="000000"/>
              </w:rPr>
              <w:t>»</w:t>
            </w:r>
            <w:r>
              <w:rPr>
                <w:color w:val="000000"/>
              </w:rPr>
              <w:t> (</w:t>
            </w:r>
            <w:proofErr w:type="spellStart"/>
            <w:r>
              <w:rPr>
                <w:color w:val="000000"/>
              </w:rPr>
              <w:t>рисование</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w:t>
            </w:r>
            <w:proofErr w:type="spellStart"/>
            <w:r>
              <w:rPr>
                <w:color w:val="000000"/>
              </w:rPr>
              <w:t>кисточкой</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правильно держать кисть, обмакивать её всем ворсом в краску; учить передавать в рисунке впечатления от окружающей жизни, изображать капель ритмом мазков.</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Литы бумаги формата А4, гуашь синего цвета, кисточки, подставки под кисточки, баночки с водой, салфетки.</w:t>
            </w:r>
          </w:p>
        </w:tc>
      </w:tr>
      <w:tr w:rsidR="006D69FD">
        <w:tc>
          <w:tcPr>
            <w:tcW w:w="9387"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b/>
                <w:bCs/>
                <w:color w:val="000000"/>
              </w:rPr>
              <w:t> </w:t>
            </w:r>
            <w:proofErr w:type="spellStart"/>
            <w:r>
              <w:rPr>
                <w:b/>
                <w:bCs/>
                <w:color w:val="000000"/>
              </w:rPr>
              <w:t>Апрель</w:t>
            </w:r>
            <w:proofErr w:type="spellEnd"/>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6D69FD">
            <w:pPr>
              <w:rPr>
                <w:rFonts w:ascii="SimSun"/>
                <w:sz w:val="24"/>
                <w:szCs w:val="24"/>
              </w:rPr>
            </w:pP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«Плывёт кораблик по весенним ручейкам»</w:t>
            </w:r>
            <w:r>
              <w:rPr>
                <w:color w:val="000000"/>
              </w:rPr>
              <w:t> </w:t>
            </w:r>
            <w:r w:rsidRPr="005E117F">
              <w:rPr>
                <w:color w:val="000000"/>
                <w:lang w:val="ru-RU"/>
              </w:rPr>
              <w:t>(рисование кисточкой)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ритмично проводить линии на листе бумаги, двигая кисть по ворсу; учить ориентироваться на листе бумаги; развивать интерес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Листы бумаги для рисования, гуашь синего цвета, кисточки, подставки под кисточки, баночки с водой, салфетки; бумажный кораблик, таз с водой.</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Рыбка</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вдавливание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Продолжать учить детей вдавливать детали в пластилин, создавая изображение; способствовать развитию воображения; формировать </w:t>
            </w:r>
            <w:r w:rsidRPr="005E117F">
              <w:rPr>
                <w:color w:val="000000"/>
                <w:lang w:val="ru-RU"/>
              </w:rPr>
              <w:lastRenderedPageBreak/>
              <w:t>интерес к работе с пластилином;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lastRenderedPageBreak/>
              <w:t xml:space="preserve">Основа из пластилина любого яркого цвета по количеству детей, образец, семена </w:t>
            </w:r>
            <w:r w:rsidRPr="005E117F">
              <w:rPr>
                <w:color w:val="000000"/>
                <w:lang w:val="ru-RU"/>
              </w:rPr>
              <w:lastRenderedPageBreak/>
              <w:t>подсолнуха, горох и др., дощечки,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lastRenderedPageBreak/>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«Деревья проснулись»</w:t>
            </w:r>
            <w:r>
              <w:rPr>
                <w:color w:val="000000"/>
              </w:rPr>
              <w:t> </w:t>
            </w:r>
            <w:r w:rsidRPr="005E117F">
              <w:rPr>
                <w:color w:val="000000"/>
                <w:lang w:val="ru-RU"/>
              </w:rPr>
              <w:t xml:space="preserve">(рисование кистью; </w:t>
            </w:r>
            <w:proofErr w:type="spellStart"/>
            <w:r w:rsidRPr="005E117F">
              <w:rPr>
                <w:color w:val="000000"/>
                <w:lang w:val="ru-RU"/>
              </w:rPr>
              <w:t>дорисовывание</w:t>
            </w:r>
            <w:proofErr w:type="spellEnd"/>
            <w:r w:rsidRPr="005E117F">
              <w:rPr>
                <w:color w:val="000000"/>
                <w:lang w:val="ru-RU"/>
              </w:rPr>
              <w:t xml:space="preserve"> деталей)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правильно держать кисть, обмакивать всем ворсом в краску, снимать лишнюю о край баночки; учить передавать в рисунке впечатления от окружающей жизни, наблюдаемых явлений; изображать листочки, прикладывая кисть всем ворсом к бумаге и обмакивая её в краску по мере необходимости; закреплять знания цветов; развивать желание рисовать.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Pr>
                <w:color w:val="000000"/>
              </w:rPr>
              <w:t> </w:t>
            </w:r>
            <w:r w:rsidRPr="005E117F">
              <w:rPr>
                <w:color w:val="000000"/>
                <w:lang w:val="ru-RU"/>
              </w:rPr>
              <w:t>Альбомные листы бумаги для рисования с изображением деревьев без листвы ( по количеству детей); гуашь зелёного цвета, кисточки, подставки под кисточки, непроливайки,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w:t>
            </w:r>
            <w:proofErr w:type="spellStart"/>
            <w:r>
              <w:rPr>
                <w:b/>
                <w:bCs/>
                <w:color w:val="000000"/>
              </w:rPr>
              <w:t>Солнышко</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размазывание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надавливающим движением указательного пальца размазывать пластилин на картоне» формировать интерес к работе с пластилином;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Пластилин жёлтого цвета. листы картона синего или голубого цветов формата А5 (по количеству детей), дощечки, салфетки для рук.</w:t>
            </w:r>
          </w:p>
        </w:tc>
      </w:tr>
      <w:tr w:rsidR="006D69FD">
        <w:tc>
          <w:tcPr>
            <w:tcW w:w="12225"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both"/>
              <w:rPr>
                <w:rFonts w:ascii="Calibri" w:hAnsi="Calibri" w:cs="Calibri"/>
                <w:color w:val="000000"/>
              </w:rPr>
            </w:pPr>
            <w:proofErr w:type="spellStart"/>
            <w:r>
              <w:rPr>
                <w:b/>
                <w:bCs/>
                <w:color w:val="000000"/>
              </w:rPr>
              <w:t>Май</w:t>
            </w:r>
            <w:proofErr w:type="spellEnd"/>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1</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«Бабочки»</w:t>
            </w:r>
            <w:r>
              <w:rPr>
                <w:color w:val="000000"/>
              </w:rPr>
              <w:t> </w:t>
            </w:r>
            <w:r w:rsidRPr="005E117F">
              <w:rPr>
                <w:color w:val="000000"/>
                <w:lang w:val="ru-RU"/>
              </w:rPr>
              <w:t>(рисование кистью; дорисовывание деталей)</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рисовать красками; закреплять умение заполнять узором готовый силуэт, ритмично нанося рисунок; познакомить с новым способом рисования (монотипия); уточнять и закреплять знания цветов; развивать желание рисовать.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Вырезанные из бумаги силуэты бабочек (по количеству детей); готовый образец с несложным узором; гуашь основных цветов, кисточки, подставки по кисточки, непроливайки,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2</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Веточка</w:t>
            </w:r>
            <w:proofErr w:type="spellEnd"/>
            <w:r>
              <w:rPr>
                <w:b/>
                <w:bCs/>
                <w:color w:val="000000"/>
              </w:rPr>
              <w:t xml:space="preserve"> </w:t>
            </w:r>
            <w:proofErr w:type="spellStart"/>
            <w:r>
              <w:rPr>
                <w:b/>
                <w:bCs/>
                <w:color w:val="000000"/>
              </w:rPr>
              <w:t>рябины</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скатывание</w:t>
            </w:r>
            <w:proofErr w:type="spellEnd"/>
            <w:r>
              <w:rPr>
                <w:color w:val="000000"/>
              </w:rPr>
              <w:t xml:space="preserve">, </w:t>
            </w:r>
            <w:proofErr w:type="spellStart"/>
            <w:r>
              <w:rPr>
                <w:color w:val="000000"/>
              </w:rPr>
              <w:t>надавливание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Закреплять умение формировать комочки и скатывать их в шарик, надавливать указательным пальцем на шарик, прикрепляя его к плоской основе; развивать мелкую моторику; развивать эстетическое восприятие</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Пластилин красного цвета; заготовка – нарисованная на 1/2 </w:t>
            </w:r>
            <w:r>
              <w:rPr>
                <w:color w:val="000000"/>
              </w:rPr>
              <w:t> </w:t>
            </w:r>
            <w:r w:rsidRPr="005E117F">
              <w:rPr>
                <w:color w:val="000000"/>
                <w:lang w:val="ru-RU"/>
              </w:rPr>
              <w:t>листе ватмана ветка рябины без ягод (на подгруппы); веточка рябины, картинки с изображением рябины, дощечки, салфетки для рук.</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3</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b/>
                <w:bCs/>
                <w:color w:val="000000"/>
                <w:lang w:val="ru-RU"/>
              </w:rPr>
              <w:t>«Цветочная поляна»</w:t>
            </w:r>
            <w:r>
              <w:rPr>
                <w:color w:val="000000"/>
              </w:rPr>
              <w:t> </w:t>
            </w:r>
            <w:r w:rsidRPr="005E117F">
              <w:rPr>
                <w:color w:val="000000"/>
                <w:lang w:val="ru-RU"/>
              </w:rPr>
              <w:t xml:space="preserve"> </w:t>
            </w:r>
            <w:r>
              <w:rPr>
                <w:color w:val="000000"/>
              </w:rPr>
              <w:t> </w:t>
            </w:r>
            <w:r w:rsidRPr="005E117F">
              <w:rPr>
                <w:color w:val="000000"/>
                <w:lang w:val="ru-RU"/>
              </w:rPr>
              <w:t>(рисование ватными палочками)</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цветов, кисточки, непроливайки, салфетки.</w:t>
            </w:r>
          </w:p>
        </w:tc>
      </w:tr>
      <w:tr w:rsidR="006D69FD" w:rsidRPr="005E117F">
        <w:trPr>
          <w:gridAfter w:val="1"/>
          <w:wAfter w:w="1099" w:type="dxa"/>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4</w:t>
            </w:r>
          </w:p>
        </w:tc>
        <w:tc>
          <w:tcPr>
            <w:tcW w:w="308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Default="005E117F">
            <w:pPr>
              <w:pStyle w:val="a4"/>
              <w:spacing w:beforeAutospacing="0" w:afterAutospacing="0" w:line="15" w:lineRule="atLeast"/>
              <w:rPr>
                <w:rFonts w:ascii="Calibri" w:hAnsi="Calibri" w:cs="Calibri"/>
                <w:color w:val="000000"/>
              </w:rPr>
            </w:pPr>
            <w:r>
              <w:rPr>
                <w:b/>
                <w:bCs/>
                <w:color w:val="000000"/>
              </w:rPr>
              <w:t>«</w:t>
            </w:r>
            <w:proofErr w:type="spellStart"/>
            <w:r>
              <w:rPr>
                <w:b/>
                <w:bCs/>
                <w:color w:val="000000"/>
              </w:rPr>
              <w:t>Гусеница</w:t>
            </w:r>
            <w:proofErr w:type="spellEnd"/>
            <w:r>
              <w:rPr>
                <w:b/>
                <w:bCs/>
                <w:color w:val="000000"/>
              </w:rPr>
              <w:t>»</w:t>
            </w:r>
          </w:p>
          <w:p w:rsidR="006D69FD" w:rsidRDefault="005E117F">
            <w:pPr>
              <w:pStyle w:val="a4"/>
              <w:spacing w:beforeAutospacing="0" w:afterAutospacing="0" w:line="15" w:lineRule="atLeast"/>
              <w:rPr>
                <w:rFonts w:ascii="Calibri" w:hAnsi="Calibri" w:cs="Calibri"/>
                <w:color w:val="000000"/>
              </w:rPr>
            </w:pPr>
            <w:r>
              <w:rPr>
                <w:color w:val="000000"/>
              </w:rPr>
              <w:t>(</w:t>
            </w:r>
            <w:proofErr w:type="spellStart"/>
            <w:r>
              <w:rPr>
                <w:color w:val="000000"/>
              </w:rPr>
              <w:t>скатывание</w:t>
            </w:r>
            <w:proofErr w:type="spellEnd"/>
            <w:r>
              <w:rPr>
                <w:color w:val="000000"/>
              </w:rPr>
              <w:t>)</w:t>
            </w:r>
          </w:p>
        </w:tc>
        <w:tc>
          <w:tcPr>
            <w:tcW w:w="408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Продолжать развивать умение скатывать комок пластилина круговыми движениями ладоней, определять предметы по форме (шар), </w:t>
            </w:r>
            <w:r w:rsidRPr="005E117F">
              <w:rPr>
                <w:color w:val="000000"/>
                <w:lang w:val="ru-RU"/>
              </w:rPr>
              <w:lastRenderedPageBreak/>
              <w:t>величине (длинная, короткая), цвету (зелёная); формировать интерес к лепке; развивать мелкую моторику.</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lastRenderedPageBreak/>
              <w:t xml:space="preserve">Пластилин зелёного цвета, сенсорный тренажер «Гусеница», дощечки, салфетки для </w:t>
            </w:r>
            <w:r w:rsidRPr="005E117F">
              <w:rPr>
                <w:color w:val="000000"/>
                <w:lang w:val="ru-RU"/>
              </w:rPr>
              <w:lastRenderedPageBreak/>
              <w:t>рук.</w:t>
            </w:r>
          </w:p>
        </w:tc>
      </w:tr>
    </w:tbl>
    <w:p w:rsidR="006D69FD" w:rsidRDefault="005E117F">
      <w:pPr>
        <w:pStyle w:val="a4"/>
        <w:spacing w:beforeAutospacing="0" w:afterAutospacing="0" w:line="15" w:lineRule="atLeast"/>
        <w:rPr>
          <w:rFonts w:ascii="Calibri" w:hAnsi="Calibri" w:cs="Calibri"/>
          <w:color w:val="000000"/>
          <w:sz w:val="22"/>
          <w:szCs w:val="22"/>
        </w:rPr>
      </w:pPr>
      <w:proofErr w:type="spellStart"/>
      <w:r>
        <w:rPr>
          <w:b/>
          <w:bCs/>
          <w:color w:val="000000"/>
          <w:sz w:val="28"/>
          <w:szCs w:val="28"/>
        </w:rPr>
        <w:lastRenderedPageBreak/>
        <w:t>Сентябрь</w:t>
      </w:r>
      <w:proofErr w:type="spellEnd"/>
    </w:p>
    <w:tbl>
      <w:tblPr>
        <w:tblpPr w:leftFromText="180" w:rightFromText="180" w:vertAnchor="text" w:horzAnchor="page" w:tblpX="369" w:tblpY="-7788"/>
        <w:tblOverlap w:val="never"/>
        <w:tblW w:w="112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260"/>
        <w:gridCol w:w="2730"/>
        <w:gridCol w:w="2496"/>
        <w:gridCol w:w="1680"/>
        <w:gridCol w:w="2034"/>
      </w:tblGrid>
      <w:tr w:rsidR="006D69FD">
        <w:tc>
          <w:tcPr>
            <w:tcW w:w="2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Критерии</w:t>
            </w:r>
            <w:proofErr w:type="spellEnd"/>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Показатели</w:t>
            </w:r>
            <w:proofErr w:type="spellEnd"/>
          </w:p>
        </w:tc>
        <w:tc>
          <w:tcPr>
            <w:tcW w:w="249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Инструментарий</w:t>
            </w:r>
            <w:proofErr w:type="spellEnd"/>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Сроки</w:t>
            </w:r>
            <w:proofErr w:type="spellEnd"/>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Ожидаемый</w:t>
            </w:r>
            <w:proofErr w:type="spellEnd"/>
            <w:r>
              <w:rPr>
                <w:b/>
                <w:bCs/>
                <w:color w:val="000000"/>
              </w:rPr>
              <w:t xml:space="preserve"> </w:t>
            </w:r>
            <w:proofErr w:type="spellStart"/>
            <w:r>
              <w:rPr>
                <w:b/>
                <w:bCs/>
                <w:color w:val="000000"/>
              </w:rPr>
              <w:t>результат</w:t>
            </w:r>
            <w:proofErr w:type="spellEnd"/>
          </w:p>
        </w:tc>
      </w:tr>
      <w:tr w:rsidR="006D69FD">
        <w:tc>
          <w:tcPr>
            <w:tcW w:w="11200"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 xml:space="preserve">1. </w:t>
            </w:r>
            <w:proofErr w:type="spellStart"/>
            <w:r>
              <w:rPr>
                <w:b/>
                <w:bCs/>
                <w:color w:val="000000"/>
              </w:rPr>
              <w:t>Образовательная</w:t>
            </w:r>
            <w:proofErr w:type="spellEnd"/>
            <w:r>
              <w:rPr>
                <w:b/>
                <w:bCs/>
                <w:color w:val="000000"/>
              </w:rPr>
              <w:t xml:space="preserve"> </w:t>
            </w:r>
            <w:proofErr w:type="spellStart"/>
            <w:r>
              <w:rPr>
                <w:b/>
                <w:bCs/>
                <w:color w:val="000000"/>
              </w:rPr>
              <w:t>деятельность</w:t>
            </w:r>
            <w:proofErr w:type="spellEnd"/>
            <w:r>
              <w:rPr>
                <w:b/>
                <w:bCs/>
                <w:color w:val="000000"/>
              </w:rPr>
              <w:t xml:space="preserve"> с </w:t>
            </w:r>
            <w:proofErr w:type="spellStart"/>
            <w:r>
              <w:rPr>
                <w:b/>
                <w:bCs/>
                <w:color w:val="000000"/>
              </w:rPr>
              <w:t>воспитанниками</w:t>
            </w:r>
            <w:proofErr w:type="spellEnd"/>
            <w:r>
              <w:rPr>
                <w:b/>
                <w:bCs/>
                <w:color w:val="000000"/>
              </w:rPr>
              <w:t>.</w:t>
            </w:r>
          </w:p>
        </w:tc>
      </w:tr>
      <w:tr w:rsidR="006D69FD">
        <w:tc>
          <w:tcPr>
            <w:tcW w:w="2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Развитие</w:t>
            </w:r>
            <w:proofErr w:type="spellEnd"/>
            <w:r>
              <w:rPr>
                <w:color w:val="000000"/>
              </w:rPr>
              <w:t xml:space="preserve"> </w:t>
            </w:r>
            <w:proofErr w:type="spellStart"/>
            <w:r>
              <w:rPr>
                <w:color w:val="000000"/>
              </w:rPr>
              <w:t>художественных</w:t>
            </w:r>
            <w:proofErr w:type="spellEnd"/>
            <w:r>
              <w:rPr>
                <w:color w:val="000000"/>
              </w:rPr>
              <w:t xml:space="preserve"> </w:t>
            </w:r>
            <w:proofErr w:type="spellStart"/>
            <w:r>
              <w:rPr>
                <w:color w:val="000000"/>
              </w:rPr>
              <w:t>качеств</w:t>
            </w:r>
            <w:proofErr w:type="spellEnd"/>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Количество воспитанников с высоким, средним, низким уровнем развития физических качеств</w:t>
            </w:r>
          </w:p>
        </w:tc>
        <w:tc>
          <w:tcPr>
            <w:tcW w:w="249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Методика проведения диагностики Т.С. Комаровой</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Сентябрь</w:t>
            </w:r>
            <w:proofErr w:type="spellEnd"/>
          </w:p>
          <w:p w:rsidR="006D69FD" w:rsidRDefault="005E117F">
            <w:pPr>
              <w:pStyle w:val="a4"/>
              <w:spacing w:beforeAutospacing="0" w:afterAutospacing="0" w:line="15" w:lineRule="atLeast"/>
              <w:rPr>
                <w:rFonts w:ascii="Calibri" w:hAnsi="Calibri" w:cs="Calibri"/>
                <w:color w:val="000000"/>
              </w:rPr>
            </w:pPr>
            <w:proofErr w:type="spellStart"/>
            <w:r>
              <w:rPr>
                <w:color w:val="000000"/>
              </w:rPr>
              <w:t>Май</w:t>
            </w:r>
            <w:proofErr w:type="spellEnd"/>
            <w:r>
              <w:rPr>
                <w:b/>
                <w:bCs/>
                <w:color w:val="000000"/>
              </w:rPr>
              <w:t> </w:t>
            </w:r>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6D69FD">
            <w:pPr>
              <w:rPr>
                <w:rFonts w:ascii="SimSun"/>
                <w:sz w:val="24"/>
                <w:szCs w:val="24"/>
              </w:rPr>
            </w:pPr>
          </w:p>
        </w:tc>
      </w:tr>
      <w:tr w:rsidR="006D69FD">
        <w:trPr>
          <w:trHeight w:val="1420"/>
        </w:trPr>
        <w:tc>
          <w:tcPr>
            <w:tcW w:w="2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Уровень сформированности представлений и практических умений</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Количество воспитанников с высоким уровнем усвоения задач</w:t>
            </w:r>
            <w:r w:rsidRPr="005E117F">
              <w:rPr>
                <w:b/>
                <w:bCs/>
                <w:color w:val="000000"/>
                <w:lang w:val="ru-RU"/>
              </w:rPr>
              <w:t>.</w:t>
            </w:r>
          </w:p>
        </w:tc>
        <w:tc>
          <w:tcPr>
            <w:tcW w:w="249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Методика проведения диагностики Т.С. Комаровой</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Сентябрь</w:t>
            </w:r>
            <w:proofErr w:type="spellEnd"/>
          </w:p>
          <w:p w:rsidR="006D69FD" w:rsidRDefault="005E117F">
            <w:pPr>
              <w:pStyle w:val="a4"/>
              <w:spacing w:beforeAutospacing="0" w:afterAutospacing="0" w:line="15" w:lineRule="atLeast"/>
              <w:rPr>
                <w:rFonts w:ascii="Calibri" w:hAnsi="Calibri" w:cs="Calibri"/>
                <w:color w:val="000000"/>
              </w:rPr>
            </w:pPr>
            <w:proofErr w:type="spellStart"/>
            <w:r>
              <w:rPr>
                <w:color w:val="000000"/>
              </w:rPr>
              <w:t>Май</w:t>
            </w:r>
            <w:proofErr w:type="spellEnd"/>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6D69FD">
            <w:pPr>
              <w:rPr>
                <w:rFonts w:ascii="SimSun"/>
                <w:sz w:val="24"/>
                <w:szCs w:val="24"/>
              </w:rPr>
            </w:pPr>
          </w:p>
        </w:tc>
      </w:tr>
      <w:tr w:rsidR="006D69FD">
        <w:trPr>
          <w:trHeight w:val="340"/>
        </w:trPr>
        <w:tc>
          <w:tcPr>
            <w:tcW w:w="11200"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b/>
                <w:bCs/>
                <w:color w:val="000000"/>
              </w:rPr>
              <w:t xml:space="preserve">ll. </w:t>
            </w:r>
            <w:proofErr w:type="spellStart"/>
            <w:r>
              <w:rPr>
                <w:b/>
                <w:bCs/>
                <w:color w:val="000000"/>
              </w:rPr>
              <w:t>Работа</w:t>
            </w:r>
            <w:proofErr w:type="spellEnd"/>
            <w:r>
              <w:rPr>
                <w:b/>
                <w:bCs/>
                <w:color w:val="000000"/>
              </w:rPr>
              <w:t xml:space="preserve"> с </w:t>
            </w:r>
            <w:proofErr w:type="spellStart"/>
            <w:r>
              <w:rPr>
                <w:b/>
                <w:bCs/>
                <w:color w:val="000000"/>
              </w:rPr>
              <w:t>родителями</w:t>
            </w:r>
            <w:proofErr w:type="spellEnd"/>
          </w:p>
        </w:tc>
      </w:tr>
      <w:tr w:rsidR="006D69FD" w:rsidRPr="005E117F">
        <w:trPr>
          <w:trHeight w:val="260"/>
        </w:trPr>
        <w:tc>
          <w:tcPr>
            <w:tcW w:w="2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Повышение</w:t>
            </w:r>
            <w:proofErr w:type="spellEnd"/>
            <w:r>
              <w:rPr>
                <w:color w:val="000000"/>
              </w:rPr>
              <w:t xml:space="preserve"> </w:t>
            </w:r>
            <w:proofErr w:type="spellStart"/>
            <w:r>
              <w:rPr>
                <w:color w:val="000000"/>
              </w:rPr>
              <w:t>компетентности</w:t>
            </w:r>
            <w:proofErr w:type="spellEnd"/>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Использование технологию рисование и лепки в домашних условиях.</w:t>
            </w:r>
          </w:p>
          <w:p w:rsidR="006D69FD" w:rsidRDefault="005E117F">
            <w:pPr>
              <w:pStyle w:val="a4"/>
              <w:spacing w:beforeAutospacing="0" w:afterAutospacing="0" w:line="15" w:lineRule="atLeast"/>
              <w:rPr>
                <w:rFonts w:ascii="Calibri" w:hAnsi="Calibri" w:cs="Calibri"/>
                <w:color w:val="000000"/>
              </w:rPr>
            </w:pPr>
            <w:proofErr w:type="spellStart"/>
            <w:r>
              <w:rPr>
                <w:color w:val="000000"/>
              </w:rPr>
              <w:t>Выпуск</w:t>
            </w:r>
            <w:proofErr w:type="spellEnd"/>
            <w:r>
              <w:rPr>
                <w:color w:val="000000"/>
              </w:rPr>
              <w:t xml:space="preserve"> </w:t>
            </w:r>
            <w:proofErr w:type="spellStart"/>
            <w:r>
              <w:rPr>
                <w:color w:val="000000"/>
              </w:rPr>
              <w:t>плакатов</w:t>
            </w:r>
            <w:proofErr w:type="spellEnd"/>
            <w:r>
              <w:rPr>
                <w:color w:val="000000"/>
              </w:rPr>
              <w:t xml:space="preserve">, </w:t>
            </w:r>
            <w:proofErr w:type="spellStart"/>
            <w:r>
              <w:rPr>
                <w:color w:val="000000"/>
              </w:rPr>
              <w:t>творческие</w:t>
            </w:r>
            <w:proofErr w:type="spellEnd"/>
            <w:r>
              <w:rPr>
                <w:color w:val="000000"/>
              </w:rPr>
              <w:t xml:space="preserve"> </w:t>
            </w:r>
            <w:proofErr w:type="spellStart"/>
            <w:r>
              <w:rPr>
                <w:color w:val="000000"/>
              </w:rPr>
              <w:t>работы</w:t>
            </w:r>
            <w:proofErr w:type="spellEnd"/>
          </w:p>
        </w:tc>
        <w:tc>
          <w:tcPr>
            <w:tcW w:w="249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Анкетирование</w:t>
            </w:r>
            <w:proofErr w:type="spellEnd"/>
            <w:r>
              <w:rPr>
                <w:color w:val="000000"/>
              </w:rPr>
              <w:t xml:space="preserve"> </w:t>
            </w:r>
            <w:proofErr w:type="spellStart"/>
            <w:r>
              <w:rPr>
                <w:color w:val="000000"/>
              </w:rPr>
              <w:t>опрос</w:t>
            </w:r>
            <w:proofErr w:type="spellEnd"/>
          </w:p>
          <w:p w:rsidR="006D69FD" w:rsidRDefault="005E117F">
            <w:pPr>
              <w:pStyle w:val="a4"/>
              <w:spacing w:beforeAutospacing="0" w:afterAutospacing="0" w:line="15" w:lineRule="atLeast"/>
              <w:rPr>
                <w:rFonts w:ascii="Calibri" w:hAnsi="Calibri" w:cs="Calibri"/>
                <w:color w:val="000000"/>
              </w:rPr>
            </w:pPr>
            <w:proofErr w:type="spellStart"/>
            <w:r>
              <w:rPr>
                <w:color w:val="000000"/>
              </w:rPr>
              <w:t>Индивидуальная</w:t>
            </w:r>
            <w:proofErr w:type="spellEnd"/>
            <w:r>
              <w:rPr>
                <w:color w:val="000000"/>
              </w:rPr>
              <w:t xml:space="preserve"> </w:t>
            </w:r>
            <w:proofErr w:type="spellStart"/>
            <w:r>
              <w:rPr>
                <w:color w:val="000000"/>
              </w:rPr>
              <w:t>беседа</w:t>
            </w:r>
            <w:proofErr w:type="spellEnd"/>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Апрель</w:t>
            </w:r>
            <w:proofErr w:type="spellEnd"/>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До 70% повышена компетентность родителей в вопросах художественной деятельности</w:t>
            </w:r>
          </w:p>
        </w:tc>
      </w:tr>
      <w:tr w:rsidR="006D69FD" w:rsidRPr="005E117F">
        <w:trPr>
          <w:trHeight w:val="180"/>
        </w:trPr>
        <w:tc>
          <w:tcPr>
            <w:tcW w:w="2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Вовлечение родителей в совместные мероприятия</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Участие родителей в совместных праздниках и самостоятельных творческих работ совместно с детьми</w:t>
            </w:r>
          </w:p>
        </w:tc>
        <w:tc>
          <w:tcPr>
            <w:tcW w:w="249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Наблюдение</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Факт участия</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Бланки контроля</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Апрель</w:t>
            </w:r>
            <w:proofErr w:type="spellEnd"/>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До 50% семей вовлечены в совместную деятельность</w:t>
            </w:r>
          </w:p>
        </w:tc>
      </w:tr>
    </w:tbl>
    <w:p w:rsidR="006D69FD" w:rsidRDefault="005E117F">
      <w:pPr>
        <w:pStyle w:val="a4"/>
        <w:spacing w:beforeAutospacing="0" w:afterAutospacing="0" w:line="15" w:lineRule="atLeast"/>
        <w:jc w:val="center"/>
        <w:rPr>
          <w:rFonts w:ascii="Calibri" w:hAnsi="Calibri" w:cs="Calibri"/>
          <w:color w:val="000000"/>
          <w:sz w:val="22"/>
          <w:szCs w:val="22"/>
        </w:rPr>
      </w:pPr>
      <w:r>
        <w:rPr>
          <w:b/>
          <w:bCs/>
          <w:color w:val="000000"/>
          <w:sz w:val="28"/>
          <w:szCs w:val="28"/>
        </w:rPr>
        <w:t xml:space="preserve">1.2 </w:t>
      </w:r>
      <w:proofErr w:type="spellStart"/>
      <w:r>
        <w:rPr>
          <w:b/>
          <w:bCs/>
          <w:color w:val="000000"/>
          <w:sz w:val="28"/>
          <w:szCs w:val="28"/>
        </w:rPr>
        <w:t>Мониторинг</w:t>
      </w:r>
      <w:proofErr w:type="spellEnd"/>
      <w:r>
        <w:rPr>
          <w:b/>
          <w:bCs/>
          <w:color w:val="000000"/>
          <w:sz w:val="28"/>
          <w:szCs w:val="28"/>
        </w:rPr>
        <w:t xml:space="preserve"> </w:t>
      </w:r>
      <w:proofErr w:type="spellStart"/>
      <w:r>
        <w:rPr>
          <w:b/>
          <w:bCs/>
          <w:color w:val="000000"/>
          <w:sz w:val="28"/>
          <w:szCs w:val="28"/>
        </w:rPr>
        <w:t>реализации</w:t>
      </w:r>
      <w:proofErr w:type="spellEnd"/>
      <w:r>
        <w:rPr>
          <w:b/>
          <w:bCs/>
          <w:color w:val="000000"/>
          <w:sz w:val="28"/>
          <w:szCs w:val="28"/>
        </w:rPr>
        <w:t xml:space="preserve"> </w:t>
      </w:r>
      <w:proofErr w:type="spellStart"/>
      <w:r>
        <w:rPr>
          <w:b/>
          <w:bCs/>
          <w:color w:val="000000"/>
          <w:sz w:val="28"/>
          <w:szCs w:val="28"/>
        </w:rPr>
        <w:t>программы</w:t>
      </w:r>
      <w:proofErr w:type="spellEnd"/>
      <w:r>
        <w:rPr>
          <w:b/>
          <w:bCs/>
          <w:color w:val="000000"/>
          <w:sz w:val="28"/>
          <w:szCs w:val="28"/>
        </w:rPr>
        <w:t>.</w:t>
      </w:r>
    </w:p>
    <w:p w:rsidR="006D69FD" w:rsidRDefault="005E117F">
      <w:pPr>
        <w:numPr>
          <w:ilvl w:val="0"/>
          <w:numId w:val="5"/>
        </w:numPr>
        <w:spacing w:beforeAutospacing="1" w:afterAutospacing="1" w:line="15" w:lineRule="atLeast"/>
        <w:ind w:left="360"/>
        <w:jc w:val="center"/>
        <w:rPr>
          <w:rFonts w:ascii="Calibri" w:hAnsi="Calibri" w:cs="Calibri"/>
          <w:color w:val="000000"/>
          <w:sz w:val="22"/>
          <w:szCs w:val="22"/>
        </w:rPr>
      </w:pPr>
      <w:proofErr w:type="spellStart"/>
      <w:r>
        <w:rPr>
          <w:rFonts w:ascii="Times New Roman" w:hAnsi="Times New Roman" w:cs="Times New Roman"/>
          <w:b/>
          <w:bCs/>
          <w:color w:val="000000"/>
          <w:sz w:val="28"/>
          <w:szCs w:val="28"/>
        </w:rPr>
        <w:t>Условия</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реализации</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программы</w:t>
      </w:r>
      <w:proofErr w:type="spellEnd"/>
    </w:p>
    <w:p w:rsidR="006D69FD" w:rsidRDefault="005E117F">
      <w:pPr>
        <w:pStyle w:val="a4"/>
        <w:spacing w:beforeAutospacing="0" w:afterAutospacing="0" w:line="15" w:lineRule="atLeast"/>
        <w:ind w:left="360"/>
        <w:rPr>
          <w:rFonts w:ascii="Calibri" w:hAnsi="Calibri" w:cs="Calibri"/>
          <w:color w:val="000000"/>
          <w:sz w:val="22"/>
          <w:szCs w:val="22"/>
        </w:rPr>
      </w:pPr>
      <w:proofErr w:type="spellStart"/>
      <w:r>
        <w:rPr>
          <w:b/>
          <w:bCs/>
          <w:color w:val="000000"/>
          <w:sz w:val="28"/>
          <w:szCs w:val="28"/>
        </w:rPr>
        <w:t>Кадровое</w:t>
      </w:r>
      <w:proofErr w:type="spellEnd"/>
      <w:r>
        <w:rPr>
          <w:b/>
          <w:bCs/>
          <w:color w:val="000000"/>
          <w:sz w:val="28"/>
          <w:szCs w:val="28"/>
        </w:rPr>
        <w:t xml:space="preserve"> </w:t>
      </w:r>
      <w:proofErr w:type="spellStart"/>
      <w:r>
        <w:rPr>
          <w:b/>
          <w:bCs/>
          <w:color w:val="000000"/>
          <w:sz w:val="28"/>
          <w:szCs w:val="28"/>
        </w:rPr>
        <w:t>обеспечение</w:t>
      </w:r>
      <w:proofErr w:type="spellEnd"/>
      <w:r>
        <w:rPr>
          <w:b/>
          <w:bCs/>
          <w:color w:val="000000"/>
          <w:sz w:val="28"/>
          <w:szCs w:val="28"/>
        </w:rPr>
        <w:t xml:space="preserve"> </w:t>
      </w:r>
      <w:proofErr w:type="spellStart"/>
      <w:r>
        <w:rPr>
          <w:b/>
          <w:bCs/>
          <w:color w:val="000000"/>
          <w:sz w:val="28"/>
          <w:szCs w:val="28"/>
        </w:rPr>
        <w:t>программы</w:t>
      </w:r>
      <w:proofErr w:type="spellEnd"/>
    </w:p>
    <w:p w:rsidR="006D69FD" w:rsidRDefault="005E117F">
      <w:pPr>
        <w:pStyle w:val="a4"/>
        <w:spacing w:beforeAutospacing="0" w:afterAutospacing="0" w:line="15" w:lineRule="atLeast"/>
        <w:rPr>
          <w:rFonts w:ascii="Calibri" w:hAnsi="Calibri" w:cs="Calibri"/>
          <w:color w:val="000000"/>
          <w:sz w:val="22"/>
          <w:szCs w:val="22"/>
        </w:rPr>
      </w:pPr>
      <w:proofErr w:type="spellStart"/>
      <w:r>
        <w:rPr>
          <w:b/>
          <w:bCs/>
          <w:color w:val="000000"/>
          <w:sz w:val="28"/>
          <w:szCs w:val="28"/>
        </w:rPr>
        <w:t>Заведующий</w:t>
      </w:r>
      <w:proofErr w:type="spellEnd"/>
      <w:r>
        <w:rPr>
          <w:b/>
          <w:bCs/>
          <w:color w:val="000000"/>
          <w:sz w:val="28"/>
          <w:szCs w:val="28"/>
        </w:rPr>
        <w:t xml:space="preserve"> ДОУ:</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Pr>
          <w:color w:val="000000"/>
          <w:sz w:val="28"/>
          <w:szCs w:val="28"/>
        </w:rPr>
        <w:t> </w:t>
      </w:r>
      <w:r w:rsidRPr="005E117F">
        <w:rPr>
          <w:color w:val="000000"/>
          <w:sz w:val="28"/>
          <w:szCs w:val="28"/>
          <w:lang w:val="ru-RU"/>
        </w:rPr>
        <w:t>-общее руководство по внедрению и реализации программы «Я сам»;</w:t>
      </w:r>
    </w:p>
    <w:p w:rsidR="006D69FD" w:rsidRDefault="005E117F">
      <w:pPr>
        <w:numPr>
          <w:ilvl w:val="0"/>
          <w:numId w:val="6"/>
        </w:numPr>
        <w:spacing w:before="30" w:after="30" w:line="15" w:lineRule="atLeast"/>
        <w:ind w:left="360"/>
        <w:rPr>
          <w:rFonts w:ascii="Calibri" w:hAnsi="Calibri" w:cs="Calibri"/>
          <w:color w:val="000000"/>
          <w:sz w:val="22"/>
          <w:szCs w:val="22"/>
        </w:rPr>
      </w:pPr>
      <w:proofErr w:type="spellStart"/>
      <w:r>
        <w:rPr>
          <w:rFonts w:ascii="Times New Roman" w:hAnsi="Times New Roman" w:cs="Times New Roman"/>
          <w:color w:val="000000"/>
          <w:sz w:val="28"/>
          <w:szCs w:val="28"/>
        </w:rPr>
        <w:t>ежемесячный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анализ</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реализации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программы</w:t>
      </w:r>
      <w:proofErr w:type="spellEnd"/>
      <w:r>
        <w:rPr>
          <w:rFonts w:ascii="Times New Roman" w:hAnsi="Times New Roman" w:cs="Times New Roman"/>
          <w:color w:val="000000"/>
          <w:sz w:val="28"/>
          <w:szCs w:val="28"/>
        </w:rPr>
        <w:t>;</w:t>
      </w:r>
    </w:p>
    <w:p w:rsidR="006D69FD" w:rsidRPr="005E117F" w:rsidRDefault="005E117F">
      <w:pPr>
        <w:numPr>
          <w:ilvl w:val="0"/>
          <w:numId w:val="6"/>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контроль за соблюдением охраны жизни и здоровья детей.</w:t>
      </w:r>
    </w:p>
    <w:p w:rsidR="006D69FD" w:rsidRDefault="005E117F">
      <w:pPr>
        <w:pStyle w:val="a4"/>
        <w:spacing w:beforeAutospacing="0" w:afterAutospacing="0" w:line="15" w:lineRule="atLeast"/>
        <w:rPr>
          <w:rFonts w:ascii="Calibri" w:hAnsi="Calibri" w:cs="Calibri"/>
          <w:color w:val="000000"/>
          <w:sz w:val="22"/>
          <w:szCs w:val="22"/>
        </w:rPr>
      </w:pPr>
      <w:proofErr w:type="spellStart"/>
      <w:r>
        <w:rPr>
          <w:b/>
          <w:bCs/>
          <w:color w:val="000000"/>
          <w:sz w:val="28"/>
          <w:szCs w:val="28"/>
        </w:rPr>
        <w:t>Заместитель</w:t>
      </w:r>
      <w:proofErr w:type="spellEnd"/>
      <w:r>
        <w:rPr>
          <w:b/>
          <w:bCs/>
          <w:color w:val="000000"/>
          <w:sz w:val="28"/>
          <w:szCs w:val="28"/>
        </w:rPr>
        <w:t xml:space="preserve"> </w:t>
      </w:r>
      <w:proofErr w:type="spellStart"/>
      <w:r>
        <w:rPr>
          <w:b/>
          <w:bCs/>
          <w:color w:val="000000"/>
          <w:sz w:val="28"/>
          <w:szCs w:val="28"/>
        </w:rPr>
        <w:t>заведующего</w:t>
      </w:r>
      <w:proofErr w:type="spellEnd"/>
      <w:r>
        <w:rPr>
          <w:b/>
          <w:bCs/>
          <w:color w:val="000000"/>
          <w:sz w:val="28"/>
          <w:szCs w:val="28"/>
        </w:rPr>
        <w:t xml:space="preserve"> </w:t>
      </w:r>
      <w:proofErr w:type="spellStart"/>
      <w:r>
        <w:rPr>
          <w:b/>
          <w:bCs/>
          <w:color w:val="000000"/>
          <w:sz w:val="28"/>
          <w:szCs w:val="28"/>
        </w:rPr>
        <w:t>по</w:t>
      </w:r>
      <w:proofErr w:type="spellEnd"/>
      <w:r>
        <w:rPr>
          <w:b/>
          <w:bCs/>
          <w:color w:val="000000"/>
          <w:sz w:val="28"/>
          <w:szCs w:val="28"/>
        </w:rPr>
        <w:t xml:space="preserve"> ВМР:</w:t>
      </w:r>
    </w:p>
    <w:p w:rsidR="006D69FD" w:rsidRPr="005E117F" w:rsidRDefault="005E117F">
      <w:pPr>
        <w:numPr>
          <w:ilvl w:val="0"/>
          <w:numId w:val="7"/>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нормативно — правовое, программно — методическое обеспечение реализации программы «Я сам»;</w:t>
      </w:r>
    </w:p>
    <w:p w:rsidR="006D69FD" w:rsidRPr="005E117F" w:rsidRDefault="005E117F">
      <w:pPr>
        <w:numPr>
          <w:ilvl w:val="0"/>
          <w:numId w:val="7"/>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контроль за реализацией программы «Я сам».</w:t>
      </w:r>
    </w:p>
    <w:p w:rsidR="006D69FD" w:rsidRDefault="005E117F">
      <w:pPr>
        <w:pStyle w:val="a4"/>
        <w:spacing w:beforeAutospacing="0" w:afterAutospacing="0" w:line="15" w:lineRule="atLeast"/>
        <w:ind w:left="360"/>
        <w:rPr>
          <w:rFonts w:ascii="Calibri" w:hAnsi="Calibri" w:cs="Calibri"/>
          <w:color w:val="000000"/>
          <w:sz w:val="22"/>
          <w:szCs w:val="22"/>
        </w:rPr>
      </w:pPr>
      <w:proofErr w:type="spellStart"/>
      <w:r>
        <w:rPr>
          <w:b/>
          <w:bCs/>
          <w:color w:val="000000"/>
          <w:sz w:val="28"/>
          <w:szCs w:val="28"/>
        </w:rPr>
        <w:t>Воспитатель</w:t>
      </w:r>
      <w:proofErr w:type="spellEnd"/>
      <w:r>
        <w:rPr>
          <w:b/>
          <w:bCs/>
          <w:color w:val="000000"/>
          <w:sz w:val="28"/>
          <w:szCs w:val="28"/>
        </w:rPr>
        <w:t>:</w:t>
      </w:r>
    </w:p>
    <w:p w:rsidR="006D69FD" w:rsidRPr="005E117F" w:rsidRDefault="005E117F">
      <w:pPr>
        <w:numPr>
          <w:ilvl w:val="0"/>
          <w:numId w:val="8"/>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определение показателей художественнно — эстетической подготовки детей;</w:t>
      </w:r>
    </w:p>
    <w:p w:rsidR="006D69FD" w:rsidRDefault="005E117F">
      <w:pPr>
        <w:numPr>
          <w:ilvl w:val="0"/>
          <w:numId w:val="8"/>
        </w:numPr>
        <w:spacing w:before="30" w:after="30" w:line="15" w:lineRule="atLeast"/>
        <w:ind w:left="360"/>
        <w:rPr>
          <w:rFonts w:ascii="Calibri" w:hAnsi="Calibri" w:cs="Calibri"/>
          <w:color w:val="000000"/>
          <w:sz w:val="22"/>
          <w:szCs w:val="22"/>
        </w:rPr>
      </w:pPr>
      <w:proofErr w:type="spellStart"/>
      <w:r>
        <w:rPr>
          <w:rFonts w:ascii="Times New Roman" w:hAnsi="Times New Roman" w:cs="Times New Roman"/>
          <w:color w:val="000000"/>
          <w:sz w:val="28"/>
          <w:szCs w:val="28"/>
        </w:rPr>
        <w:t>пальчиковая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гимнастика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развивающие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упражнения</w:t>
      </w:r>
      <w:proofErr w:type="spellEnd"/>
      <w:r>
        <w:rPr>
          <w:rFonts w:ascii="Times New Roman" w:hAnsi="Times New Roman" w:cs="Times New Roman"/>
          <w:color w:val="000000"/>
          <w:sz w:val="28"/>
          <w:szCs w:val="28"/>
        </w:rPr>
        <w:t>;</w:t>
      </w:r>
    </w:p>
    <w:p w:rsidR="006D69FD" w:rsidRPr="005E117F" w:rsidRDefault="005E117F">
      <w:pPr>
        <w:numPr>
          <w:ilvl w:val="0"/>
          <w:numId w:val="8"/>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гимнастика направленная на профилактику зрения, осанки, дыхания, мелкой моторики;</w:t>
      </w:r>
    </w:p>
    <w:p w:rsidR="006D69FD" w:rsidRDefault="005E117F">
      <w:pPr>
        <w:numPr>
          <w:ilvl w:val="0"/>
          <w:numId w:val="8"/>
        </w:numPr>
        <w:spacing w:before="30" w:after="30" w:line="15" w:lineRule="atLeast"/>
        <w:ind w:left="360"/>
        <w:rPr>
          <w:rFonts w:ascii="Calibri" w:hAnsi="Calibri" w:cs="Calibri"/>
          <w:color w:val="000000"/>
          <w:sz w:val="22"/>
          <w:szCs w:val="22"/>
        </w:rPr>
      </w:pPr>
      <w:proofErr w:type="spellStart"/>
      <w:r>
        <w:rPr>
          <w:rFonts w:ascii="Times New Roman" w:hAnsi="Times New Roman" w:cs="Times New Roman"/>
          <w:color w:val="000000"/>
          <w:sz w:val="28"/>
          <w:szCs w:val="28"/>
        </w:rPr>
        <w:lastRenderedPageBreak/>
        <w:t>знакомство</w:t>
      </w:r>
      <w:proofErr w:type="spellEnd"/>
      <w:r>
        <w:rPr>
          <w:rFonts w:ascii="Times New Roman" w:hAnsi="Times New Roman" w:cs="Times New Roman"/>
          <w:color w:val="000000"/>
          <w:sz w:val="28"/>
          <w:szCs w:val="28"/>
        </w:rPr>
        <w:t xml:space="preserve"> с </w:t>
      </w:r>
      <w:proofErr w:type="spellStart"/>
      <w:r>
        <w:rPr>
          <w:rFonts w:ascii="Times New Roman" w:hAnsi="Times New Roman" w:cs="Times New Roman"/>
          <w:color w:val="000000"/>
          <w:sz w:val="28"/>
          <w:szCs w:val="28"/>
        </w:rPr>
        <w:t>палитрой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цветов</w:t>
      </w:r>
      <w:proofErr w:type="spellEnd"/>
      <w:r>
        <w:rPr>
          <w:rFonts w:ascii="Times New Roman" w:hAnsi="Times New Roman" w:cs="Times New Roman"/>
          <w:color w:val="000000"/>
          <w:sz w:val="28"/>
          <w:szCs w:val="28"/>
        </w:rPr>
        <w:t>.</w:t>
      </w:r>
    </w:p>
    <w:p w:rsidR="006D69FD" w:rsidRDefault="005E117F">
      <w:pPr>
        <w:pStyle w:val="a4"/>
        <w:spacing w:beforeAutospacing="0" w:afterAutospacing="0" w:line="15" w:lineRule="atLeast"/>
        <w:rPr>
          <w:rFonts w:ascii="Calibri" w:hAnsi="Calibri" w:cs="Calibri"/>
          <w:color w:val="000000"/>
          <w:sz w:val="22"/>
          <w:szCs w:val="22"/>
        </w:rPr>
      </w:pPr>
      <w:proofErr w:type="spellStart"/>
      <w:r>
        <w:rPr>
          <w:b/>
          <w:bCs/>
          <w:color w:val="000000"/>
          <w:sz w:val="28"/>
          <w:szCs w:val="28"/>
        </w:rPr>
        <w:t>Заместитель</w:t>
      </w:r>
      <w:proofErr w:type="spellEnd"/>
      <w:r>
        <w:rPr>
          <w:b/>
          <w:bCs/>
          <w:color w:val="000000"/>
          <w:sz w:val="28"/>
          <w:szCs w:val="28"/>
        </w:rPr>
        <w:t xml:space="preserve"> </w:t>
      </w:r>
      <w:proofErr w:type="spellStart"/>
      <w:r>
        <w:rPr>
          <w:b/>
          <w:bCs/>
          <w:color w:val="000000"/>
          <w:sz w:val="28"/>
          <w:szCs w:val="28"/>
        </w:rPr>
        <w:t>заведующего</w:t>
      </w:r>
      <w:proofErr w:type="spellEnd"/>
      <w:r>
        <w:rPr>
          <w:b/>
          <w:bCs/>
          <w:color w:val="000000"/>
          <w:sz w:val="28"/>
          <w:szCs w:val="28"/>
        </w:rPr>
        <w:t xml:space="preserve"> </w:t>
      </w:r>
      <w:proofErr w:type="spellStart"/>
      <w:r>
        <w:rPr>
          <w:b/>
          <w:bCs/>
          <w:color w:val="000000"/>
          <w:sz w:val="28"/>
          <w:szCs w:val="28"/>
        </w:rPr>
        <w:t>по</w:t>
      </w:r>
      <w:proofErr w:type="spellEnd"/>
      <w:r>
        <w:rPr>
          <w:b/>
          <w:bCs/>
          <w:color w:val="000000"/>
          <w:sz w:val="28"/>
          <w:szCs w:val="28"/>
        </w:rPr>
        <w:t xml:space="preserve"> АХР:</w:t>
      </w:r>
    </w:p>
    <w:p w:rsidR="006D69FD" w:rsidRDefault="005E117F">
      <w:pPr>
        <w:numPr>
          <w:ilvl w:val="0"/>
          <w:numId w:val="9"/>
        </w:numPr>
        <w:spacing w:before="30" w:after="30" w:line="15" w:lineRule="atLeast"/>
        <w:ind w:left="360"/>
        <w:rPr>
          <w:rFonts w:ascii="Calibri" w:hAnsi="Calibri" w:cs="Calibri"/>
          <w:color w:val="000000"/>
          <w:sz w:val="22"/>
          <w:szCs w:val="22"/>
        </w:rPr>
      </w:pPr>
      <w:proofErr w:type="spellStart"/>
      <w:r>
        <w:rPr>
          <w:rFonts w:ascii="Times New Roman" w:hAnsi="Times New Roman" w:cs="Times New Roman"/>
          <w:color w:val="000000"/>
          <w:sz w:val="28"/>
          <w:szCs w:val="28"/>
        </w:rPr>
        <w:t>создание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материально</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технических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условий</w:t>
      </w:r>
      <w:proofErr w:type="spellEnd"/>
      <w:r>
        <w:rPr>
          <w:rFonts w:ascii="Times New Roman" w:hAnsi="Times New Roman" w:cs="Times New Roman"/>
          <w:color w:val="000000"/>
          <w:sz w:val="28"/>
          <w:szCs w:val="28"/>
        </w:rPr>
        <w:t>;</w:t>
      </w:r>
    </w:p>
    <w:p w:rsidR="006D69FD" w:rsidRPr="005E117F" w:rsidRDefault="005E117F">
      <w:pPr>
        <w:numPr>
          <w:ilvl w:val="0"/>
          <w:numId w:val="9"/>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контроль за выполнением младшим обслуживающим персоналом санитарно — гигиенических условий при реализации программы «Я сам».</w:t>
      </w:r>
    </w:p>
    <w:p w:rsidR="006D69FD" w:rsidRDefault="005E117F">
      <w:pPr>
        <w:pStyle w:val="a4"/>
        <w:spacing w:beforeAutospacing="0" w:afterAutospacing="0" w:line="15" w:lineRule="atLeast"/>
        <w:rPr>
          <w:rFonts w:ascii="Calibri" w:hAnsi="Calibri" w:cs="Calibri"/>
          <w:color w:val="000000"/>
          <w:sz w:val="22"/>
          <w:szCs w:val="22"/>
        </w:rPr>
      </w:pPr>
      <w:proofErr w:type="spellStart"/>
      <w:r>
        <w:rPr>
          <w:b/>
          <w:bCs/>
          <w:color w:val="000000"/>
          <w:sz w:val="28"/>
          <w:szCs w:val="28"/>
        </w:rPr>
        <w:t>Младший</w:t>
      </w:r>
      <w:proofErr w:type="spellEnd"/>
      <w:r>
        <w:rPr>
          <w:b/>
          <w:bCs/>
          <w:color w:val="000000"/>
          <w:sz w:val="28"/>
          <w:szCs w:val="28"/>
        </w:rPr>
        <w:t xml:space="preserve"> </w:t>
      </w:r>
      <w:proofErr w:type="spellStart"/>
      <w:r>
        <w:rPr>
          <w:b/>
          <w:bCs/>
          <w:color w:val="000000"/>
          <w:sz w:val="28"/>
          <w:szCs w:val="28"/>
        </w:rPr>
        <w:t>обслуживающий</w:t>
      </w:r>
      <w:proofErr w:type="spellEnd"/>
      <w:r>
        <w:rPr>
          <w:b/>
          <w:bCs/>
          <w:color w:val="000000"/>
          <w:sz w:val="28"/>
          <w:szCs w:val="28"/>
        </w:rPr>
        <w:t xml:space="preserve"> </w:t>
      </w:r>
      <w:proofErr w:type="spellStart"/>
      <w:r>
        <w:rPr>
          <w:b/>
          <w:bCs/>
          <w:color w:val="000000"/>
          <w:sz w:val="28"/>
          <w:szCs w:val="28"/>
        </w:rPr>
        <w:t>персонал</w:t>
      </w:r>
      <w:proofErr w:type="spellEnd"/>
      <w:r>
        <w:rPr>
          <w:b/>
          <w:bCs/>
          <w:color w:val="000000"/>
          <w:sz w:val="28"/>
          <w:szCs w:val="28"/>
        </w:rPr>
        <w:t>:</w:t>
      </w:r>
    </w:p>
    <w:p w:rsidR="006D69FD" w:rsidRDefault="005E117F">
      <w:pPr>
        <w:numPr>
          <w:ilvl w:val="0"/>
          <w:numId w:val="10"/>
        </w:numPr>
        <w:spacing w:before="30" w:after="30" w:line="15" w:lineRule="atLeast"/>
        <w:ind w:left="360"/>
        <w:rPr>
          <w:rFonts w:ascii="Calibri" w:hAnsi="Calibri" w:cs="Calibri"/>
          <w:color w:val="000000"/>
          <w:sz w:val="22"/>
          <w:szCs w:val="22"/>
        </w:rPr>
      </w:pPr>
      <w:proofErr w:type="spellStart"/>
      <w:r>
        <w:rPr>
          <w:rFonts w:ascii="Times New Roman" w:hAnsi="Times New Roman" w:cs="Times New Roman"/>
          <w:color w:val="000000"/>
          <w:sz w:val="28"/>
          <w:szCs w:val="28"/>
        </w:rPr>
        <w:t>соблюдение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санитарно</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гигиенического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режима</w:t>
      </w:r>
      <w:proofErr w:type="spellEnd"/>
      <w:r>
        <w:rPr>
          <w:rFonts w:ascii="Times New Roman" w:hAnsi="Times New Roman" w:cs="Times New Roman"/>
          <w:color w:val="000000"/>
          <w:sz w:val="28"/>
          <w:szCs w:val="28"/>
        </w:rPr>
        <w:t>;</w:t>
      </w:r>
    </w:p>
    <w:p w:rsidR="006D69FD" w:rsidRPr="005E117F" w:rsidRDefault="005E117F">
      <w:pPr>
        <w:numPr>
          <w:ilvl w:val="0"/>
          <w:numId w:val="10"/>
        </w:numPr>
        <w:spacing w:before="30" w:after="30" w:line="15" w:lineRule="atLeast"/>
        <w:ind w:left="360"/>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помощь педагогу в организации физкультурно — оздоровительных мероприятий.</w:t>
      </w:r>
    </w:p>
    <w:p w:rsidR="006D69FD" w:rsidRDefault="005E117F">
      <w:pPr>
        <w:pStyle w:val="a4"/>
        <w:spacing w:beforeAutospacing="0" w:afterAutospacing="0" w:line="15" w:lineRule="atLeast"/>
        <w:ind w:left="360"/>
        <w:jc w:val="center"/>
        <w:rPr>
          <w:rFonts w:ascii="Calibri" w:hAnsi="Calibri" w:cs="Calibri"/>
          <w:color w:val="000000"/>
          <w:sz w:val="22"/>
          <w:szCs w:val="22"/>
        </w:rPr>
      </w:pPr>
      <w:proofErr w:type="spellStart"/>
      <w:r>
        <w:rPr>
          <w:b/>
          <w:bCs/>
          <w:color w:val="000000"/>
          <w:sz w:val="28"/>
          <w:szCs w:val="28"/>
        </w:rPr>
        <w:t>Материально</w:t>
      </w:r>
      <w:proofErr w:type="spellEnd"/>
      <w:r>
        <w:rPr>
          <w:b/>
          <w:bCs/>
          <w:color w:val="000000"/>
          <w:sz w:val="28"/>
          <w:szCs w:val="28"/>
        </w:rPr>
        <w:t xml:space="preserve"> — </w:t>
      </w:r>
      <w:proofErr w:type="spellStart"/>
      <w:r>
        <w:rPr>
          <w:b/>
          <w:bCs/>
          <w:color w:val="000000"/>
          <w:sz w:val="28"/>
          <w:szCs w:val="28"/>
        </w:rPr>
        <w:t>техническое</w:t>
      </w:r>
      <w:proofErr w:type="spellEnd"/>
      <w:r>
        <w:rPr>
          <w:b/>
          <w:bCs/>
          <w:color w:val="000000"/>
          <w:sz w:val="28"/>
          <w:szCs w:val="28"/>
        </w:rPr>
        <w:t xml:space="preserve"> </w:t>
      </w:r>
      <w:proofErr w:type="spellStart"/>
      <w:r>
        <w:rPr>
          <w:b/>
          <w:bCs/>
          <w:color w:val="000000"/>
          <w:sz w:val="28"/>
          <w:szCs w:val="28"/>
        </w:rPr>
        <w:t>обеспечение</w:t>
      </w:r>
      <w:proofErr w:type="spellEnd"/>
      <w:r>
        <w:rPr>
          <w:b/>
          <w:bCs/>
          <w:color w:val="000000"/>
          <w:sz w:val="28"/>
          <w:szCs w:val="28"/>
        </w:rPr>
        <w:t xml:space="preserve"> </w:t>
      </w:r>
      <w:proofErr w:type="spellStart"/>
      <w:r>
        <w:rPr>
          <w:b/>
          <w:bCs/>
          <w:color w:val="000000"/>
          <w:sz w:val="28"/>
          <w:szCs w:val="28"/>
        </w:rPr>
        <w:t>программы</w:t>
      </w:r>
      <w:proofErr w:type="spellEnd"/>
      <w:r>
        <w:rPr>
          <w:b/>
          <w:bCs/>
          <w:color w:val="000000"/>
          <w:sz w:val="28"/>
          <w:szCs w:val="28"/>
        </w:rPr>
        <w:t>:</w:t>
      </w:r>
    </w:p>
    <w:tbl>
      <w:tblPr>
        <w:tblW w:w="10366" w:type="dxa"/>
        <w:tblInd w:w="-28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788"/>
        <w:gridCol w:w="4251"/>
        <w:gridCol w:w="3159"/>
        <w:gridCol w:w="168"/>
      </w:tblGrid>
      <w:tr w:rsidR="006D69FD">
        <w:trPr>
          <w:trHeight w:val="720"/>
        </w:trPr>
        <w:tc>
          <w:tcPr>
            <w:tcW w:w="2788"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Помещение</w:t>
            </w:r>
            <w:proofErr w:type="spellEnd"/>
          </w:p>
        </w:tc>
        <w:tc>
          <w:tcPr>
            <w:tcW w:w="425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Оборудование</w:t>
            </w:r>
            <w:proofErr w:type="spellEnd"/>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Default="005E117F">
            <w:pPr>
              <w:pStyle w:val="a4"/>
              <w:spacing w:beforeAutospacing="0" w:afterAutospacing="0" w:line="15" w:lineRule="atLeast"/>
              <w:rPr>
                <w:rFonts w:ascii="Calibri" w:hAnsi="Calibri" w:cs="Calibri"/>
                <w:color w:val="000000"/>
              </w:rPr>
            </w:pPr>
            <w:proofErr w:type="spellStart"/>
            <w:r>
              <w:rPr>
                <w:b/>
                <w:bCs/>
                <w:color w:val="000000"/>
              </w:rPr>
              <w:t>Методическое</w:t>
            </w:r>
            <w:proofErr w:type="spellEnd"/>
            <w:r>
              <w:rPr>
                <w:b/>
                <w:bCs/>
                <w:color w:val="000000"/>
              </w:rPr>
              <w:t xml:space="preserve"> </w:t>
            </w:r>
            <w:proofErr w:type="spellStart"/>
            <w:r>
              <w:rPr>
                <w:b/>
                <w:bCs/>
                <w:color w:val="000000"/>
              </w:rPr>
              <w:t>обеспечение</w:t>
            </w:r>
            <w:proofErr w:type="spellEnd"/>
          </w:p>
        </w:tc>
        <w:tc>
          <w:tcPr>
            <w:tcW w:w="168"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Default="006D69FD">
            <w:pPr>
              <w:rPr>
                <w:rFonts w:ascii="SimSun"/>
                <w:sz w:val="24"/>
                <w:szCs w:val="24"/>
              </w:rPr>
            </w:pPr>
          </w:p>
        </w:tc>
      </w:tr>
      <w:tr w:rsidR="006D69FD" w:rsidRPr="005E117F">
        <w:tc>
          <w:tcPr>
            <w:tcW w:w="2788"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кабинет</w:t>
            </w:r>
            <w:proofErr w:type="spellEnd"/>
            <w:r>
              <w:rPr>
                <w:color w:val="000000"/>
              </w:rPr>
              <w:t xml:space="preserve"> </w:t>
            </w:r>
            <w:proofErr w:type="spellStart"/>
            <w:r>
              <w:rPr>
                <w:color w:val="000000"/>
              </w:rPr>
              <w:t>изодеятельности</w:t>
            </w:r>
            <w:proofErr w:type="spellEnd"/>
          </w:p>
        </w:tc>
        <w:tc>
          <w:tcPr>
            <w:tcW w:w="425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наглядный материал;</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пособия;</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нестандартное оборудование;</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магнитофон;</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карандаши;</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мелки;</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гуашь, краски, кисточки по количеству детей;</w:t>
            </w:r>
          </w:p>
          <w:p w:rsidR="006D69FD" w:rsidRDefault="005E117F">
            <w:pPr>
              <w:pStyle w:val="a4"/>
              <w:spacing w:beforeAutospacing="0" w:afterAutospacing="0" w:line="15" w:lineRule="atLeast"/>
              <w:rPr>
                <w:rFonts w:ascii="Calibri" w:hAnsi="Calibri" w:cs="Calibri"/>
                <w:color w:val="000000"/>
              </w:rPr>
            </w:pPr>
            <w:proofErr w:type="spellStart"/>
            <w:r>
              <w:rPr>
                <w:color w:val="000000"/>
              </w:rPr>
              <w:t>пластилин</w:t>
            </w:r>
            <w:proofErr w:type="spellEnd"/>
            <w:r>
              <w:rPr>
                <w:color w:val="000000"/>
              </w:rPr>
              <w:t>;</w:t>
            </w:r>
          </w:p>
          <w:p w:rsidR="006D69FD" w:rsidRDefault="005E117F">
            <w:pPr>
              <w:pStyle w:val="a4"/>
              <w:spacing w:beforeAutospacing="0" w:afterAutospacing="0" w:line="15" w:lineRule="atLeast"/>
              <w:rPr>
                <w:rFonts w:ascii="Calibri" w:hAnsi="Calibri" w:cs="Calibri"/>
                <w:color w:val="000000"/>
              </w:rPr>
            </w:pPr>
            <w:proofErr w:type="spellStart"/>
            <w:r>
              <w:rPr>
                <w:color w:val="000000"/>
              </w:rPr>
              <w:t>цветная</w:t>
            </w:r>
            <w:proofErr w:type="spellEnd"/>
            <w:r>
              <w:rPr>
                <w:color w:val="000000"/>
              </w:rPr>
              <w:t xml:space="preserve"> </w:t>
            </w:r>
            <w:proofErr w:type="spellStart"/>
            <w:r>
              <w:rPr>
                <w:color w:val="000000"/>
              </w:rPr>
              <w:t>бумага</w:t>
            </w:r>
            <w:proofErr w:type="spellEnd"/>
            <w:r>
              <w:rPr>
                <w:color w:val="000000"/>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методическая литература</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комплекс утренний гимнастика,</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картотекам пальчиковой и дыхательной гимнастики, картотека театрализованных игр,</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комплекс игр направленные на сплоченность в группе</w:t>
            </w:r>
          </w:p>
        </w:tc>
        <w:tc>
          <w:tcPr>
            <w:tcW w:w="168"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6D69FD" w:rsidRPr="005E117F" w:rsidRDefault="006D69FD">
            <w:pPr>
              <w:rPr>
                <w:rFonts w:ascii="SimSun"/>
                <w:sz w:val="24"/>
                <w:szCs w:val="24"/>
                <w:lang w:val="ru-RU"/>
              </w:rPr>
            </w:pPr>
          </w:p>
        </w:tc>
      </w:tr>
    </w:tbl>
    <w:p w:rsidR="006D69FD" w:rsidRDefault="005E117F">
      <w:pPr>
        <w:pStyle w:val="a4"/>
        <w:spacing w:beforeAutospacing="0" w:afterAutospacing="0" w:line="15" w:lineRule="atLeast"/>
        <w:jc w:val="center"/>
        <w:rPr>
          <w:rFonts w:ascii="Calibri" w:hAnsi="Calibri" w:cs="Calibri"/>
          <w:color w:val="000000"/>
          <w:sz w:val="22"/>
          <w:szCs w:val="22"/>
        </w:rPr>
      </w:pPr>
      <w:proofErr w:type="spellStart"/>
      <w:r>
        <w:rPr>
          <w:b/>
          <w:bCs/>
          <w:color w:val="000000"/>
          <w:sz w:val="28"/>
          <w:szCs w:val="28"/>
        </w:rPr>
        <w:t>Финансовое</w:t>
      </w:r>
      <w:proofErr w:type="spellEnd"/>
      <w:r>
        <w:rPr>
          <w:b/>
          <w:bCs/>
          <w:color w:val="000000"/>
          <w:sz w:val="28"/>
          <w:szCs w:val="28"/>
        </w:rPr>
        <w:t xml:space="preserve"> </w:t>
      </w:r>
      <w:proofErr w:type="spellStart"/>
      <w:r>
        <w:rPr>
          <w:b/>
          <w:bCs/>
          <w:color w:val="000000"/>
          <w:sz w:val="28"/>
          <w:szCs w:val="28"/>
        </w:rPr>
        <w:t>обеспечение</w:t>
      </w:r>
      <w:proofErr w:type="spellEnd"/>
      <w:r>
        <w:rPr>
          <w:color w:val="000000"/>
          <w:sz w:val="28"/>
          <w:szCs w:val="28"/>
        </w:rPr>
        <w:t>.</w:t>
      </w:r>
    </w:p>
    <w:tbl>
      <w:tblPr>
        <w:tblW w:w="10709" w:type="dxa"/>
        <w:tblInd w:w="-28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804"/>
        <w:gridCol w:w="3744"/>
        <w:gridCol w:w="2849"/>
        <w:gridCol w:w="3312"/>
      </w:tblGrid>
      <w:tr w:rsidR="006D69FD" w:rsidRPr="005E117F">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w:t>
            </w:r>
          </w:p>
        </w:tc>
        <w:tc>
          <w:tcPr>
            <w:tcW w:w="374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proofErr w:type="spellStart"/>
            <w:r>
              <w:rPr>
                <w:color w:val="000000"/>
              </w:rPr>
              <w:t>Мероприятия</w:t>
            </w:r>
            <w:proofErr w:type="spellEnd"/>
          </w:p>
        </w:tc>
        <w:tc>
          <w:tcPr>
            <w:tcW w:w="616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Источники финансирования мероприятий (тыс.руб)</w:t>
            </w:r>
          </w:p>
        </w:tc>
      </w:tr>
      <w:tr w:rsidR="006D69FD">
        <w:tc>
          <w:tcPr>
            <w:tcW w:w="804"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6D69FD">
            <w:pPr>
              <w:rPr>
                <w:rFonts w:ascii="SimSun"/>
                <w:sz w:val="24"/>
                <w:szCs w:val="24"/>
                <w:lang w:val="ru-RU"/>
              </w:rPr>
            </w:pPr>
          </w:p>
        </w:tc>
        <w:tc>
          <w:tcPr>
            <w:tcW w:w="3744"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6D69FD">
            <w:pPr>
              <w:rPr>
                <w:rFonts w:ascii="SimSun"/>
                <w:sz w:val="24"/>
                <w:szCs w:val="24"/>
                <w:lang w:val="ru-RU"/>
              </w:rPr>
            </w:pPr>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Бюджет</w:t>
            </w:r>
            <w:proofErr w:type="spellEnd"/>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внебюджет</w:t>
            </w:r>
            <w:proofErr w:type="spellEnd"/>
          </w:p>
        </w:tc>
      </w:tr>
      <w:tr w:rsidR="006D69FD">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1</w:t>
            </w: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 xml:space="preserve">Мероприятия, направленные на развитие </w:t>
            </w:r>
            <w:r>
              <w:rPr>
                <w:color w:val="000000"/>
              </w:rPr>
              <w:t> </w:t>
            </w:r>
            <w:r w:rsidRPr="005E117F">
              <w:rPr>
                <w:color w:val="000000"/>
                <w:lang w:val="ru-RU"/>
              </w:rPr>
              <w:t>художественно – эстетической направленности</w:t>
            </w:r>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11</w:t>
            </w:r>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15</w:t>
            </w:r>
          </w:p>
        </w:tc>
      </w:tr>
      <w:tr w:rsidR="006D69FD">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2</w:t>
            </w: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Приобретение учебно – методического материала (дидактические игры, пособия)</w:t>
            </w:r>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3</w:t>
            </w:r>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5</w:t>
            </w:r>
          </w:p>
        </w:tc>
      </w:tr>
      <w:tr w:rsidR="006D69FD">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3</w:t>
            </w: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Приобретение</w:t>
            </w:r>
            <w:proofErr w:type="spellEnd"/>
            <w:r>
              <w:rPr>
                <w:color w:val="000000"/>
              </w:rPr>
              <w:t xml:space="preserve"> </w:t>
            </w:r>
            <w:proofErr w:type="spellStart"/>
            <w:r>
              <w:rPr>
                <w:color w:val="000000"/>
              </w:rPr>
              <w:t>учебно</w:t>
            </w:r>
            <w:proofErr w:type="spellEnd"/>
            <w:r>
              <w:rPr>
                <w:color w:val="000000"/>
              </w:rPr>
              <w:t xml:space="preserve"> – </w:t>
            </w:r>
            <w:proofErr w:type="spellStart"/>
            <w:r>
              <w:rPr>
                <w:color w:val="000000"/>
              </w:rPr>
              <w:t>методического</w:t>
            </w:r>
            <w:proofErr w:type="spellEnd"/>
            <w:r>
              <w:rPr>
                <w:color w:val="000000"/>
              </w:rPr>
              <w:t xml:space="preserve"> </w:t>
            </w:r>
            <w:proofErr w:type="spellStart"/>
            <w:r>
              <w:rPr>
                <w:color w:val="000000"/>
              </w:rPr>
              <w:t>оборудования</w:t>
            </w:r>
            <w:proofErr w:type="spellEnd"/>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5</w:t>
            </w:r>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5</w:t>
            </w:r>
          </w:p>
        </w:tc>
      </w:tr>
      <w:tr w:rsidR="006D69FD">
        <w:trPr>
          <w:trHeight w:val="620"/>
        </w:trPr>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4</w:t>
            </w: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Улучшение материально – технической базы (детская мебель, ковры и др.)</w:t>
            </w:r>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3</w:t>
            </w:r>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4</w:t>
            </w:r>
          </w:p>
        </w:tc>
      </w:tr>
      <w:tr w:rsidR="006D69FD">
        <w:trPr>
          <w:trHeight w:val="260"/>
        </w:trPr>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5</w:t>
            </w: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Приобретение современного технического оборудования (ТСО)</w:t>
            </w:r>
          </w:p>
        </w:tc>
        <w:tc>
          <w:tcPr>
            <w:tcW w:w="284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0</w:t>
            </w:r>
          </w:p>
        </w:tc>
        <w:tc>
          <w:tcPr>
            <w:tcW w:w="33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jc w:val="center"/>
              <w:rPr>
                <w:rFonts w:ascii="Calibri" w:hAnsi="Calibri" w:cs="Calibri"/>
                <w:color w:val="000000"/>
              </w:rPr>
            </w:pPr>
            <w:r>
              <w:rPr>
                <w:color w:val="000000"/>
              </w:rPr>
              <w:t>5</w:t>
            </w:r>
          </w:p>
        </w:tc>
      </w:tr>
      <w:tr w:rsidR="006D69FD">
        <w:trPr>
          <w:trHeight w:val="260"/>
        </w:trPr>
        <w:tc>
          <w:tcPr>
            <w:tcW w:w="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6D69FD">
            <w:pPr>
              <w:rPr>
                <w:rFonts w:ascii="SimSun"/>
                <w:sz w:val="24"/>
                <w:szCs w:val="24"/>
              </w:rPr>
            </w:pPr>
          </w:p>
        </w:tc>
        <w:tc>
          <w:tcPr>
            <w:tcW w:w="374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Итого</w:t>
            </w:r>
            <w:proofErr w:type="spellEnd"/>
          </w:p>
        </w:tc>
        <w:tc>
          <w:tcPr>
            <w:tcW w:w="616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6D69FD">
            <w:pPr>
              <w:rPr>
                <w:rFonts w:ascii="SimSun"/>
                <w:sz w:val="24"/>
                <w:szCs w:val="24"/>
              </w:rPr>
            </w:pPr>
          </w:p>
        </w:tc>
      </w:tr>
    </w:tbl>
    <w:p w:rsidR="006D69FD" w:rsidRPr="005E117F" w:rsidRDefault="005E117F">
      <w:pPr>
        <w:numPr>
          <w:ilvl w:val="0"/>
          <w:numId w:val="11"/>
        </w:numPr>
        <w:spacing w:beforeAutospacing="1" w:afterAutospacing="1" w:line="15" w:lineRule="atLeast"/>
        <w:ind w:left="360"/>
        <w:jc w:val="center"/>
        <w:rPr>
          <w:rFonts w:ascii="Calibri" w:hAnsi="Calibri" w:cs="Calibri"/>
          <w:color w:val="000000"/>
          <w:sz w:val="22"/>
          <w:szCs w:val="22"/>
          <w:lang w:val="ru-RU"/>
        </w:rPr>
      </w:pPr>
      <w:r w:rsidRPr="005E117F">
        <w:rPr>
          <w:rFonts w:ascii="Times New Roman" w:hAnsi="Times New Roman" w:cs="Times New Roman"/>
          <w:b/>
          <w:bCs/>
          <w:color w:val="000000"/>
          <w:sz w:val="28"/>
          <w:szCs w:val="28"/>
          <w:lang w:val="ru-RU"/>
        </w:rPr>
        <w:t>Контроль за реализацией программы «Я сам»» по организации группы общеразвивающей направленности детей от 2 до 3 лет</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t>Контроль – это процесс, обеспечивающий достижение целей организации, который необходим для обнаружения и разрешения возникающих проблем раньше, чем они станут слишком серьезными, а также используется для стимулирования успешной деятельности.</w:t>
      </w:r>
    </w:p>
    <w:p w:rsidR="006D69FD" w:rsidRPr="005E117F" w:rsidRDefault="005E117F">
      <w:pPr>
        <w:pStyle w:val="a4"/>
        <w:spacing w:beforeAutospacing="0" w:afterAutospacing="0" w:line="15" w:lineRule="atLeast"/>
        <w:rPr>
          <w:rFonts w:ascii="Calibri" w:hAnsi="Calibri" w:cs="Calibri"/>
          <w:color w:val="000000"/>
          <w:sz w:val="22"/>
          <w:szCs w:val="22"/>
          <w:lang w:val="ru-RU"/>
        </w:rPr>
      </w:pPr>
      <w:r w:rsidRPr="005E117F">
        <w:rPr>
          <w:color w:val="000000"/>
          <w:sz w:val="28"/>
          <w:szCs w:val="28"/>
          <w:lang w:val="ru-RU"/>
        </w:rPr>
        <w:lastRenderedPageBreak/>
        <w:t>Контроль позволяет выявить проблемы и скорректировать образовательную деятельность в группе кратковременного пребывания детей от 2 до 3 лет.</w:t>
      </w:r>
    </w:p>
    <w:tbl>
      <w:tblPr>
        <w:tblW w:w="10606" w:type="dxa"/>
        <w:tblInd w:w="-1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66"/>
        <w:gridCol w:w="3712"/>
        <w:gridCol w:w="2922"/>
        <w:gridCol w:w="3306"/>
      </w:tblGrid>
      <w:tr w:rsidR="006D69FD">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Мероприятия</w:t>
            </w:r>
            <w:proofErr w:type="spellEnd"/>
            <w:r>
              <w:rPr>
                <w:color w:val="000000"/>
              </w:rPr>
              <w:t xml:space="preserve"> </w:t>
            </w:r>
            <w:proofErr w:type="spellStart"/>
            <w:r>
              <w:rPr>
                <w:color w:val="000000"/>
              </w:rPr>
              <w:t>контроля</w:t>
            </w:r>
            <w:proofErr w:type="spellEnd"/>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Сроки</w:t>
            </w:r>
            <w:proofErr w:type="spellEnd"/>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Ответственные</w:t>
            </w:r>
            <w:proofErr w:type="spellEnd"/>
          </w:p>
        </w:tc>
      </w:tr>
      <w:tr w:rsidR="006D69FD">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1</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Тематический контроль «Готовность образовательного учреждения к новому учебному году»</w:t>
            </w:r>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Сентябрь</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xml:space="preserve">(1 </w:t>
            </w:r>
            <w:proofErr w:type="spellStart"/>
            <w:r>
              <w:rPr>
                <w:color w:val="000000"/>
              </w:rPr>
              <w:t>неделя</w:t>
            </w:r>
            <w:proofErr w:type="spellEnd"/>
            <w:r>
              <w:rPr>
                <w:color w:val="000000"/>
              </w:rPr>
              <w:t>)</w:t>
            </w:r>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Административный</w:t>
            </w:r>
            <w:proofErr w:type="spellEnd"/>
            <w:r>
              <w:rPr>
                <w:color w:val="000000"/>
              </w:rPr>
              <w:t xml:space="preserve"> </w:t>
            </w:r>
            <w:proofErr w:type="spellStart"/>
            <w:r>
              <w:rPr>
                <w:color w:val="000000"/>
              </w:rPr>
              <w:t>аппарат</w:t>
            </w:r>
            <w:proofErr w:type="spellEnd"/>
            <w:r>
              <w:rPr>
                <w:color w:val="000000"/>
              </w:rPr>
              <w:t xml:space="preserve">, </w:t>
            </w:r>
            <w:proofErr w:type="spellStart"/>
            <w:r>
              <w:rPr>
                <w:color w:val="000000"/>
              </w:rPr>
              <w:t>комиссия</w:t>
            </w:r>
            <w:proofErr w:type="spellEnd"/>
            <w:r>
              <w:rPr>
                <w:color w:val="000000"/>
              </w:rPr>
              <w:t xml:space="preserve"> ДОУ</w:t>
            </w:r>
          </w:p>
        </w:tc>
      </w:tr>
      <w:tr w:rsidR="006D69FD">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2</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Тематический контроль «состояние работы по реализации программы по организации группа кратковременного пребывания детей от 2 до 3 лет «Малыши- - карандаши»</w:t>
            </w:r>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Октябрь</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xml:space="preserve">(4 </w:t>
            </w:r>
            <w:proofErr w:type="spellStart"/>
            <w:r>
              <w:rPr>
                <w:color w:val="000000"/>
              </w:rPr>
              <w:t>неделя</w:t>
            </w:r>
            <w:proofErr w:type="spellEnd"/>
            <w:r>
              <w:rPr>
                <w:color w:val="000000"/>
              </w:rPr>
              <w:t>)</w:t>
            </w:r>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Зам</w:t>
            </w:r>
            <w:proofErr w:type="spellEnd"/>
            <w:r>
              <w:rPr>
                <w:color w:val="000000"/>
              </w:rPr>
              <w:t xml:space="preserve">. </w:t>
            </w:r>
            <w:proofErr w:type="spellStart"/>
            <w:r>
              <w:rPr>
                <w:color w:val="000000"/>
              </w:rPr>
              <w:t>зав</w:t>
            </w:r>
            <w:proofErr w:type="spellEnd"/>
            <w:r>
              <w:rPr>
                <w:color w:val="000000"/>
              </w:rPr>
              <w:t xml:space="preserve">. </w:t>
            </w:r>
            <w:proofErr w:type="spellStart"/>
            <w:r>
              <w:rPr>
                <w:color w:val="000000"/>
              </w:rPr>
              <w:t>по</w:t>
            </w:r>
            <w:proofErr w:type="spellEnd"/>
            <w:r>
              <w:rPr>
                <w:color w:val="000000"/>
              </w:rPr>
              <w:t xml:space="preserve"> ВМР</w:t>
            </w:r>
          </w:p>
        </w:tc>
      </w:tr>
      <w:tr w:rsidR="006D69FD">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3</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Предупредительный контроль качества предоставления дополнительных услуг в условиях консультативного пункта.</w:t>
            </w:r>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Ноябрь</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xml:space="preserve">(2 </w:t>
            </w:r>
            <w:proofErr w:type="spellStart"/>
            <w:r>
              <w:rPr>
                <w:color w:val="000000"/>
              </w:rPr>
              <w:t>неделя</w:t>
            </w:r>
            <w:proofErr w:type="spellEnd"/>
            <w:r>
              <w:rPr>
                <w:color w:val="000000"/>
              </w:rPr>
              <w:t>)</w:t>
            </w:r>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Зам</w:t>
            </w:r>
            <w:proofErr w:type="spellEnd"/>
            <w:r>
              <w:rPr>
                <w:color w:val="000000"/>
              </w:rPr>
              <w:t xml:space="preserve">. </w:t>
            </w:r>
            <w:proofErr w:type="spellStart"/>
            <w:r>
              <w:rPr>
                <w:color w:val="000000"/>
              </w:rPr>
              <w:t>зав</w:t>
            </w:r>
            <w:proofErr w:type="spellEnd"/>
            <w:r>
              <w:rPr>
                <w:color w:val="000000"/>
              </w:rPr>
              <w:t xml:space="preserve">. </w:t>
            </w:r>
            <w:proofErr w:type="spellStart"/>
            <w:r>
              <w:rPr>
                <w:color w:val="000000"/>
              </w:rPr>
              <w:t>по</w:t>
            </w:r>
            <w:proofErr w:type="spellEnd"/>
            <w:r>
              <w:rPr>
                <w:color w:val="000000"/>
              </w:rPr>
              <w:t xml:space="preserve"> ВМР</w:t>
            </w:r>
          </w:p>
        </w:tc>
      </w:tr>
      <w:tr w:rsidR="006D69FD" w:rsidRPr="005E117F">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4</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Инспекционный (тематический) контроль за соблюдением требований к организации образовательного процесса, соответствие учебного плана реализуемой программы, СанПиНа в группе кратковременного пребывания детей от 2 до 3 лет.</w:t>
            </w:r>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Февраль</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xml:space="preserve">(1, 2 </w:t>
            </w:r>
            <w:proofErr w:type="spellStart"/>
            <w:r>
              <w:rPr>
                <w:color w:val="000000"/>
              </w:rPr>
              <w:t>неделя</w:t>
            </w:r>
            <w:proofErr w:type="spellEnd"/>
            <w:r>
              <w:rPr>
                <w:color w:val="000000"/>
              </w:rPr>
              <w:t>)</w:t>
            </w:r>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Заведующий ДОУ</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Зам. зав. по ВМР</w:t>
            </w:r>
          </w:p>
        </w:tc>
      </w:tr>
      <w:tr w:rsidR="006D69FD">
        <w:tc>
          <w:tcPr>
            <w:tcW w:w="66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r>
              <w:rPr>
                <w:color w:val="000000"/>
              </w:rPr>
              <w:t>5</w:t>
            </w:r>
          </w:p>
        </w:tc>
        <w:tc>
          <w:tcPr>
            <w:tcW w:w="371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Контроль за состоянием программно – методического обеспечения ДОУ в соответствии с реализуемой программой</w:t>
            </w:r>
          </w:p>
        </w:tc>
        <w:tc>
          <w:tcPr>
            <w:tcW w:w="2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Default="005E117F">
            <w:pPr>
              <w:pStyle w:val="a4"/>
              <w:spacing w:beforeAutospacing="0" w:afterAutospacing="0" w:line="15" w:lineRule="atLeast"/>
              <w:rPr>
                <w:rFonts w:ascii="Calibri" w:hAnsi="Calibri" w:cs="Calibri"/>
                <w:color w:val="000000"/>
              </w:rPr>
            </w:pPr>
            <w:proofErr w:type="spellStart"/>
            <w:r>
              <w:rPr>
                <w:color w:val="000000"/>
              </w:rPr>
              <w:t>Май</w:t>
            </w:r>
            <w:proofErr w:type="spellEnd"/>
          </w:p>
          <w:p w:rsidR="006D69FD" w:rsidRDefault="005E117F">
            <w:pPr>
              <w:pStyle w:val="a4"/>
              <w:spacing w:beforeAutospacing="0" w:afterAutospacing="0" w:line="15" w:lineRule="atLeast"/>
              <w:rPr>
                <w:rFonts w:ascii="Calibri" w:hAnsi="Calibri" w:cs="Calibri"/>
                <w:color w:val="000000"/>
              </w:rPr>
            </w:pPr>
            <w:r>
              <w:rPr>
                <w:color w:val="000000"/>
              </w:rPr>
              <w:t xml:space="preserve">(2 </w:t>
            </w:r>
            <w:proofErr w:type="spellStart"/>
            <w:r>
              <w:rPr>
                <w:color w:val="000000"/>
              </w:rPr>
              <w:t>неделя</w:t>
            </w:r>
            <w:proofErr w:type="spellEnd"/>
            <w:r>
              <w:rPr>
                <w:color w:val="000000"/>
              </w:rPr>
              <w:t>)</w:t>
            </w:r>
          </w:p>
        </w:tc>
        <w:tc>
          <w:tcPr>
            <w:tcW w:w="3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Заведующий ДОУ</w:t>
            </w:r>
          </w:p>
          <w:p w:rsidR="006D69FD" w:rsidRPr="005E117F" w:rsidRDefault="005E117F">
            <w:pPr>
              <w:pStyle w:val="a4"/>
              <w:spacing w:beforeAutospacing="0" w:afterAutospacing="0" w:line="15" w:lineRule="atLeast"/>
              <w:rPr>
                <w:rFonts w:ascii="Calibri" w:hAnsi="Calibri" w:cs="Calibri"/>
                <w:color w:val="000000"/>
                <w:lang w:val="ru-RU"/>
              </w:rPr>
            </w:pPr>
            <w:r w:rsidRPr="005E117F">
              <w:rPr>
                <w:color w:val="000000"/>
                <w:lang w:val="ru-RU"/>
              </w:rPr>
              <w:t>Зам. зав. по ВМР</w:t>
            </w:r>
          </w:p>
          <w:p w:rsidR="006D69FD" w:rsidRDefault="005E117F">
            <w:pPr>
              <w:pStyle w:val="a4"/>
              <w:spacing w:beforeAutospacing="0" w:afterAutospacing="0" w:line="15" w:lineRule="atLeast"/>
              <w:rPr>
                <w:rFonts w:ascii="Calibri" w:hAnsi="Calibri" w:cs="Calibri"/>
                <w:color w:val="000000"/>
              </w:rPr>
            </w:pPr>
            <w:proofErr w:type="spellStart"/>
            <w:r>
              <w:rPr>
                <w:color w:val="000000"/>
              </w:rPr>
              <w:t>Зам</w:t>
            </w:r>
            <w:proofErr w:type="spellEnd"/>
            <w:r>
              <w:rPr>
                <w:color w:val="000000"/>
              </w:rPr>
              <w:t xml:space="preserve">. </w:t>
            </w:r>
            <w:proofErr w:type="spellStart"/>
            <w:r>
              <w:rPr>
                <w:color w:val="000000"/>
              </w:rPr>
              <w:t>зав</w:t>
            </w:r>
            <w:proofErr w:type="spellEnd"/>
            <w:r>
              <w:rPr>
                <w:color w:val="000000"/>
              </w:rPr>
              <w:t xml:space="preserve">. </w:t>
            </w:r>
            <w:proofErr w:type="spellStart"/>
            <w:r>
              <w:rPr>
                <w:color w:val="000000"/>
              </w:rPr>
              <w:t>по</w:t>
            </w:r>
            <w:proofErr w:type="spellEnd"/>
            <w:r>
              <w:rPr>
                <w:color w:val="000000"/>
              </w:rPr>
              <w:t xml:space="preserve"> АХР</w:t>
            </w:r>
          </w:p>
        </w:tc>
      </w:tr>
    </w:tbl>
    <w:p w:rsidR="006D69FD" w:rsidRDefault="005E117F">
      <w:pPr>
        <w:pStyle w:val="a4"/>
        <w:spacing w:beforeAutospacing="0" w:afterAutospacing="0" w:line="15" w:lineRule="atLeast"/>
        <w:rPr>
          <w:rFonts w:ascii="Calibri" w:hAnsi="Calibri" w:cs="Calibri"/>
          <w:color w:val="000000"/>
          <w:sz w:val="22"/>
          <w:szCs w:val="22"/>
        </w:rPr>
      </w:pPr>
      <w:r>
        <w:rPr>
          <w:b/>
          <w:bCs/>
          <w:color w:val="000000"/>
          <w:sz w:val="28"/>
          <w:szCs w:val="28"/>
        </w:rPr>
        <w:t> </w:t>
      </w:r>
    </w:p>
    <w:p w:rsidR="006D69FD" w:rsidRDefault="005E117F">
      <w:pPr>
        <w:pStyle w:val="a4"/>
        <w:spacing w:beforeAutospacing="0" w:afterAutospacing="0" w:line="15" w:lineRule="atLeast"/>
        <w:rPr>
          <w:rFonts w:ascii="Calibri" w:hAnsi="Calibri" w:cs="Calibri"/>
          <w:color w:val="000000"/>
          <w:sz w:val="22"/>
          <w:szCs w:val="22"/>
        </w:rPr>
      </w:pPr>
      <w:r>
        <w:rPr>
          <w:b/>
          <w:bCs/>
          <w:color w:val="000000"/>
          <w:sz w:val="28"/>
          <w:szCs w:val="28"/>
        </w:rPr>
        <w:t>СПИСОК ЛИТЕРАТУРЫ</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Венгер Л.А., Пилюгина Э.Г., Венгер Н.Б. Воспитание сенсорной культуры ребёнка. – М., 1988.</w:t>
      </w:r>
    </w:p>
    <w:p w:rsidR="006D69FD" w:rsidRDefault="005E117F">
      <w:pPr>
        <w:numPr>
          <w:ilvl w:val="0"/>
          <w:numId w:val="12"/>
        </w:numPr>
        <w:spacing w:beforeAutospacing="1" w:afterAutospacing="1" w:line="15" w:lineRule="atLeast"/>
        <w:jc w:val="both"/>
        <w:rPr>
          <w:rFonts w:ascii="Calibri" w:hAnsi="Calibri" w:cs="Calibri"/>
          <w:color w:val="000000"/>
          <w:sz w:val="22"/>
          <w:szCs w:val="22"/>
        </w:rPr>
      </w:pPr>
      <w:r w:rsidRPr="005E117F">
        <w:rPr>
          <w:rFonts w:ascii="Times New Roman" w:hAnsi="Times New Roman" w:cs="Times New Roman"/>
          <w:color w:val="000000"/>
          <w:sz w:val="28"/>
          <w:szCs w:val="28"/>
          <w:lang w:val="ru-RU"/>
        </w:rPr>
        <w:t xml:space="preserve">Волосова Е.Б. Развитие ребёнка раннего возраста (основные показатели) / / Приложение к журналу «Обруч». </w:t>
      </w:r>
      <w:r>
        <w:rPr>
          <w:rFonts w:ascii="Times New Roman" w:hAnsi="Times New Roman" w:cs="Times New Roman"/>
          <w:color w:val="000000"/>
          <w:sz w:val="28"/>
          <w:szCs w:val="28"/>
        </w:rPr>
        <w:t>1999. № 2.</w:t>
      </w:r>
    </w:p>
    <w:p w:rsidR="006D69FD" w:rsidRDefault="005E117F">
      <w:pPr>
        <w:numPr>
          <w:ilvl w:val="0"/>
          <w:numId w:val="12"/>
        </w:numPr>
        <w:spacing w:beforeAutospacing="1" w:afterAutospacing="1" w:line="15" w:lineRule="atLeast"/>
        <w:jc w:val="both"/>
        <w:rPr>
          <w:rFonts w:ascii="Calibri" w:hAnsi="Calibri" w:cs="Calibri"/>
          <w:color w:val="000000"/>
          <w:sz w:val="22"/>
          <w:szCs w:val="22"/>
        </w:rPr>
      </w:pPr>
      <w:r w:rsidRPr="005E117F">
        <w:rPr>
          <w:rFonts w:ascii="Times New Roman" w:hAnsi="Times New Roman" w:cs="Times New Roman"/>
          <w:color w:val="000000"/>
          <w:sz w:val="28"/>
          <w:szCs w:val="28"/>
          <w:lang w:val="ru-RU"/>
        </w:rPr>
        <w:t xml:space="preserve">Воспитание и развитие детей раннего возраста. / Под ред. </w:t>
      </w:r>
      <w:r>
        <w:rPr>
          <w:rFonts w:ascii="Times New Roman" w:hAnsi="Times New Roman" w:cs="Times New Roman"/>
          <w:color w:val="000000"/>
          <w:sz w:val="28"/>
          <w:szCs w:val="28"/>
        </w:rPr>
        <w:t xml:space="preserve">Г.М. </w:t>
      </w:r>
      <w:proofErr w:type="spellStart"/>
      <w:r>
        <w:rPr>
          <w:rFonts w:ascii="Times New Roman" w:hAnsi="Times New Roman" w:cs="Times New Roman"/>
          <w:color w:val="000000"/>
          <w:sz w:val="28"/>
          <w:szCs w:val="28"/>
        </w:rPr>
        <w:t>Ляминой</w:t>
      </w:r>
      <w:proofErr w:type="spellEnd"/>
      <w:r>
        <w:rPr>
          <w:rFonts w:ascii="Times New Roman" w:hAnsi="Times New Roman" w:cs="Times New Roman"/>
          <w:color w:val="000000"/>
          <w:sz w:val="28"/>
          <w:szCs w:val="28"/>
        </w:rPr>
        <w:t>. – М., 1981.</w:t>
      </w:r>
    </w:p>
    <w:p w:rsidR="006D69FD" w:rsidRDefault="005E117F">
      <w:pPr>
        <w:numPr>
          <w:ilvl w:val="0"/>
          <w:numId w:val="12"/>
        </w:numPr>
        <w:spacing w:beforeAutospacing="1" w:afterAutospacing="1" w:line="15" w:lineRule="atLeast"/>
        <w:jc w:val="both"/>
        <w:rPr>
          <w:rFonts w:ascii="Calibri" w:hAnsi="Calibri" w:cs="Calibri"/>
          <w:color w:val="000000"/>
          <w:sz w:val="22"/>
          <w:szCs w:val="22"/>
        </w:rPr>
      </w:pPr>
      <w:r w:rsidRPr="005E117F">
        <w:rPr>
          <w:rFonts w:ascii="Times New Roman" w:hAnsi="Times New Roman" w:cs="Times New Roman"/>
          <w:color w:val="000000"/>
          <w:sz w:val="28"/>
          <w:szCs w:val="28"/>
          <w:lang w:val="ru-RU"/>
        </w:rPr>
        <w:t xml:space="preserve">Григорьева Г.Г. и др. Кроха: Пособие по воспитанию и обучению и развитию детей до 3-х лет. </w:t>
      </w:r>
      <w:r>
        <w:rPr>
          <w:rFonts w:ascii="Times New Roman" w:hAnsi="Times New Roman" w:cs="Times New Roman"/>
          <w:color w:val="000000"/>
          <w:sz w:val="28"/>
          <w:szCs w:val="28"/>
        </w:rPr>
        <w:t>М., 2000.</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Григорьева Г.Г. Малыш в стране Акварелии: метод. пособие для воспитателей и родителей / Г.Г. Григорьева. – М.: Просвещение, 2006.</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Доронова Т.Н.. Якобсон С.Г. Обучение детей 2-4 лет рисованию, лепке, аппликации в игре. – М., 1992.</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Жукова О.Г. Планирование и конспекты занятий по изодеятельности для детей раннего возраста / О.Г. Жукова. – М., 2006.</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t>Казакова Т.Г. Изобразительная деятельность младших дошкольников / Т.Г Казакова. – М., 1980.</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sidRPr="005E117F">
        <w:rPr>
          <w:rFonts w:ascii="Times New Roman" w:hAnsi="Times New Roman" w:cs="Times New Roman"/>
          <w:color w:val="000000"/>
          <w:sz w:val="28"/>
          <w:szCs w:val="28"/>
          <w:lang w:val="ru-RU"/>
        </w:rPr>
        <w:lastRenderedPageBreak/>
        <w:t>Комарова Т.С. Детское изобразительное творчество: что под этим следует понимать? – ж-л «Дошкольное воспитание». – с.</w:t>
      </w:r>
      <w:proofErr w:type="gramStart"/>
      <w:r w:rsidRPr="005E117F">
        <w:rPr>
          <w:rFonts w:ascii="Times New Roman" w:hAnsi="Times New Roman" w:cs="Times New Roman"/>
          <w:color w:val="000000"/>
          <w:sz w:val="28"/>
          <w:szCs w:val="28"/>
          <w:lang w:val="ru-RU"/>
        </w:rPr>
        <w:t>80.,</w:t>
      </w:r>
      <w:proofErr w:type="gramEnd"/>
      <w:r w:rsidRPr="005E117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 2, 2005.</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Комарова Т.С. Детское художественное творчество: метод. пособие для воспитателей. – М., 2005.</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Комарова Т.С. Обучение детей технике рисования. – М., 1994.</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Комарова Т.С., Размыслова А.В. Цвет в детском изобразительном творчестве дошкольников. – М., 2005.</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Кроха: программа воспитания и развития детей раннего возраста в условиях дошк. учреждений / (Г.Г. Григорьева, Н.П. Кочетова, Д.В. Сергеева и др.). – М.: Просвещение, 2007.</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Лыкова И.А. Программа художественного воспитания, обучения и развития детей 2-7 лет «Цветные ладошки». – М., 2006.</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Программа воспитания и обучения в детском саду / Под ред. М.А Васильевой, В.В Гербовой, Т.С. Комаровой. – 3-е изд., испр. и доп. – М., 2005.</w:t>
      </w:r>
    </w:p>
    <w:p w:rsidR="006D69FD" w:rsidRDefault="005E117F">
      <w:pPr>
        <w:numPr>
          <w:ilvl w:val="0"/>
          <w:numId w:val="12"/>
        </w:numPr>
        <w:spacing w:beforeAutospacing="1" w:afterAutospacing="1" w:line="15" w:lineRule="atLeast"/>
        <w:jc w:val="both"/>
        <w:rPr>
          <w:rFonts w:ascii="Calibri" w:hAnsi="Calibri" w:cs="Calibri"/>
          <w:color w:val="000000"/>
          <w:sz w:val="22"/>
          <w:szCs w:val="22"/>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 xml:space="preserve">Продуктивная деятельность с детьми раннего возраста. Авт. – сост. Е.В. Полозова. </w:t>
      </w:r>
      <w:proofErr w:type="spellStart"/>
      <w:r>
        <w:rPr>
          <w:rFonts w:ascii="Times New Roman" w:hAnsi="Times New Roman" w:cs="Times New Roman"/>
          <w:color w:val="000000"/>
          <w:sz w:val="28"/>
          <w:szCs w:val="28"/>
        </w:rPr>
        <w:t>Учебно</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методическое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пособие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для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воспитателей</w:t>
      </w:r>
      <w:proofErr w:type="spellEnd"/>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методистов</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Воронеж</w:t>
      </w:r>
      <w:proofErr w:type="spellEnd"/>
      <w:r>
        <w:rPr>
          <w:rFonts w:ascii="Times New Roman" w:hAnsi="Times New Roman" w:cs="Times New Roman"/>
          <w:color w:val="000000"/>
          <w:sz w:val="28"/>
          <w:szCs w:val="28"/>
        </w:rPr>
        <w:t>, 2007.</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Развёрнутое перспективное планирование по программе под редакцией М.А. Васильевой, В.В. Гербовой, Т.С. Комаровой. Первая младшая группа / авт. – сост. В.И. Мустафаева (и др.). – Волгоград: Учитель, 2010.</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Сакулина Н.П. Изобразительная деятельность в детском саду / Н.П. Сакулина, Т.С. Комарова. – М., 1982.</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Сакулина Н.П. рисование в дошкольном детстве / Н.П. Сакулина. – М., 1965.</w:t>
      </w:r>
    </w:p>
    <w:p w:rsidR="006D69FD" w:rsidRDefault="005E117F">
      <w:pPr>
        <w:numPr>
          <w:ilvl w:val="0"/>
          <w:numId w:val="12"/>
        </w:numPr>
        <w:spacing w:beforeAutospacing="1" w:afterAutospacing="1" w:line="15" w:lineRule="atLeast"/>
        <w:jc w:val="both"/>
        <w:rPr>
          <w:rFonts w:ascii="Calibri" w:hAnsi="Calibri" w:cs="Calibri"/>
          <w:color w:val="000000"/>
          <w:sz w:val="22"/>
          <w:szCs w:val="22"/>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 xml:space="preserve">Халезова Н.Б. Лепка в детском саду / (Н.Б. Халезова, Н.А. Курокина. </w:t>
      </w:r>
      <w:r>
        <w:rPr>
          <w:rFonts w:ascii="Times New Roman" w:hAnsi="Times New Roman" w:cs="Times New Roman"/>
          <w:color w:val="000000"/>
          <w:sz w:val="28"/>
          <w:szCs w:val="28"/>
        </w:rPr>
        <w:t xml:space="preserve">Г.С. </w:t>
      </w:r>
      <w:proofErr w:type="spellStart"/>
      <w:r>
        <w:rPr>
          <w:rFonts w:ascii="Times New Roman" w:hAnsi="Times New Roman" w:cs="Times New Roman"/>
          <w:color w:val="000000"/>
          <w:sz w:val="28"/>
          <w:szCs w:val="28"/>
        </w:rPr>
        <w:t>Пантюхова</w:t>
      </w:r>
      <w:proofErr w:type="spellEnd"/>
      <w:r>
        <w:rPr>
          <w:rFonts w:ascii="Times New Roman" w:hAnsi="Times New Roman" w:cs="Times New Roman"/>
          <w:color w:val="000000"/>
          <w:sz w:val="28"/>
          <w:szCs w:val="28"/>
        </w:rPr>
        <w:t>). – М., 1986.</w:t>
      </w:r>
    </w:p>
    <w:p w:rsidR="006D69FD" w:rsidRPr="005E117F" w:rsidRDefault="005E117F">
      <w:pPr>
        <w:numPr>
          <w:ilvl w:val="0"/>
          <w:numId w:val="12"/>
        </w:numPr>
        <w:spacing w:beforeAutospacing="1" w:afterAutospacing="1" w:line="15" w:lineRule="atLeast"/>
        <w:jc w:val="both"/>
        <w:rPr>
          <w:rFonts w:ascii="Calibri" w:hAnsi="Calibri" w:cs="Calibri"/>
          <w:color w:val="000000"/>
          <w:sz w:val="22"/>
          <w:szCs w:val="22"/>
          <w:lang w:val="ru-RU"/>
        </w:rPr>
      </w:pP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 xml:space="preserve">Янушко Е.А. Лепка с детьми раннего возраста (1-3 года). </w:t>
      </w:r>
      <w:r>
        <w:rPr>
          <w:rFonts w:ascii="Times New Roman" w:hAnsi="Times New Roman" w:cs="Times New Roman"/>
          <w:color w:val="000000"/>
          <w:sz w:val="28"/>
          <w:szCs w:val="28"/>
        </w:rPr>
        <w:t> </w:t>
      </w:r>
      <w:r w:rsidRPr="005E117F">
        <w:rPr>
          <w:rFonts w:ascii="Times New Roman" w:hAnsi="Times New Roman" w:cs="Times New Roman"/>
          <w:color w:val="000000"/>
          <w:sz w:val="28"/>
          <w:szCs w:val="28"/>
          <w:lang w:val="ru-RU"/>
        </w:rPr>
        <w:t>Методическое пособие для воспитателей и родителей, - М., 2007.</w:t>
      </w:r>
    </w:p>
    <w:p w:rsidR="006D69FD" w:rsidRPr="005E117F" w:rsidRDefault="006D69FD">
      <w:pPr>
        <w:rPr>
          <w:lang w:val="ru-RU"/>
        </w:rPr>
      </w:pPr>
    </w:p>
    <w:p w:rsidR="006D69FD" w:rsidRPr="005E117F" w:rsidRDefault="006D69FD">
      <w:pPr>
        <w:pStyle w:val="a4"/>
        <w:shd w:val="clear" w:color="auto" w:fill="FFFFFF"/>
        <w:spacing w:beforeAutospacing="0" w:after="150" w:afterAutospacing="0"/>
        <w:jc w:val="center"/>
        <w:rPr>
          <w:rFonts w:eastAsia="sans-serif"/>
          <w:b/>
          <w:bCs/>
          <w:color w:val="000000"/>
          <w:sz w:val="28"/>
          <w:szCs w:val="28"/>
          <w:shd w:val="clear" w:color="auto" w:fill="FFFFFF"/>
          <w:lang w:val="ru-RU"/>
        </w:rPr>
      </w:pPr>
    </w:p>
    <w:p w:rsidR="006D69FD" w:rsidRPr="005E117F" w:rsidRDefault="006D69FD">
      <w:pPr>
        <w:ind w:leftChars="-300" w:left="-600"/>
        <w:rPr>
          <w:lang w:val="ru-RU"/>
        </w:rPr>
      </w:pPr>
    </w:p>
    <w:sectPr w:rsidR="006D69FD" w:rsidRPr="005E117F">
      <w:pgSz w:w="11906" w:h="16838"/>
      <w:pgMar w:top="840" w:right="906" w:bottom="59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E648EB"/>
    <w:multiLevelType w:val="multilevel"/>
    <w:tmpl w:val="94E648E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AAA78FCA"/>
    <w:multiLevelType w:val="multilevel"/>
    <w:tmpl w:val="AAA78FC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CFF0D16A"/>
    <w:multiLevelType w:val="multilevel"/>
    <w:tmpl w:val="CFF0D16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0B079AF6"/>
    <w:multiLevelType w:val="multilevel"/>
    <w:tmpl w:val="0B079AF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0DC217DA"/>
    <w:multiLevelType w:val="multilevel"/>
    <w:tmpl w:val="0DC217D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178CCD6C"/>
    <w:multiLevelType w:val="multilevel"/>
    <w:tmpl w:val="178CCD6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6" w15:restartNumberingAfterBreak="0">
    <w:nsid w:val="2A9B8A2F"/>
    <w:multiLevelType w:val="multilevel"/>
    <w:tmpl w:val="2A9B8A2F"/>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7" w15:restartNumberingAfterBreak="0">
    <w:nsid w:val="31EDB1BA"/>
    <w:multiLevelType w:val="multilevel"/>
    <w:tmpl w:val="31EDB1B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15:restartNumberingAfterBreak="0">
    <w:nsid w:val="413DD372"/>
    <w:multiLevelType w:val="multilevel"/>
    <w:tmpl w:val="413DD37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15:restartNumberingAfterBreak="0">
    <w:nsid w:val="44EAD6E2"/>
    <w:multiLevelType w:val="multilevel"/>
    <w:tmpl w:val="44EAD6E2"/>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15:restartNumberingAfterBreak="0">
    <w:nsid w:val="6F56768D"/>
    <w:multiLevelType w:val="multilevel"/>
    <w:tmpl w:val="6F56768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1" w15:restartNumberingAfterBreak="0">
    <w:nsid w:val="76B7D863"/>
    <w:multiLevelType w:val="multilevel"/>
    <w:tmpl w:val="76B7D86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9"/>
  </w:num>
  <w:num w:numId="2">
    <w:abstractNumId w:val="4"/>
  </w:num>
  <w:num w:numId="3">
    <w:abstractNumId w:val="7"/>
  </w:num>
  <w:num w:numId="4">
    <w:abstractNumId w:val="8"/>
  </w:num>
  <w:num w:numId="5">
    <w:abstractNumId w:val="10"/>
  </w:num>
  <w:num w:numId="6">
    <w:abstractNumId w:val="0"/>
  </w:num>
  <w:num w:numId="7">
    <w:abstractNumId w:val="11"/>
  </w:num>
  <w:num w:numId="8">
    <w:abstractNumId w:val="2"/>
  </w:num>
  <w:num w:numId="9">
    <w:abstractNumId w:val="1"/>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7F02D7"/>
    <w:rsid w:val="005E117F"/>
    <w:rsid w:val="006D69FD"/>
    <w:rsid w:val="008A0E95"/>
    <w:rsid w:val="009F6B39"/>
    <w:rsid w:val="24A65AE3"/>
    <w:rsid w:val="387F02D7"/>
    <w:rsid w:val="3B882412"/>
    <w:rsid w:val="401C225C"/>
    <w:rsid w:val="4EC23C29"/>
    <w:rsid w:val="59492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CBCBEB2-A470-494B-A325-C923B307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qFormat/>
    <w:pPr>
      <w:spacing w:beforeAutospacing="1" w:afterAutospacing="1"/>
    </w:pPr>
    <w:rPr>
      <w:sz w:val="24"/>
      <w:szCs w:val="24"/>
      <w:lang w:val="en-US" w:eastAsia="zh-CN"/>
    </w:rPr>
  </w:style>
  <w:style w:type="character" w:styleId="a5">
    <w:name w:val="Strong"/>
    <w:basedOn w:val="a0"/>
    <w:qFormat/>
    <w:rPr>
      <w:b/>
      <w:bCs/>
    </w:rPr>
  </w:style>
  <w:style w:type="paragraph" w:styleId="a6">
    <w:name w:val="Balloon Text"/>
    <w:basedOn w:val="a"/>
    <w:link w:val="a7"/>
    <w:rsid w:val="005E117F"/>
    <w:rPr>
      <w:rFonts w:ascii="Segoe UI" w:hAnsi="Segoe UI" w:cs="Segoe UI"/>
      <w:sz w:val="18"/>
      <w:szCs w:val="18"/>
    </w:rPr>
  </w:style>
  <w:style w:type="character" w:customStyle="1" w:styleId="a7">
    <w:name w:val="Текст выноски Знак"/>
    <w:basedOn w:val="a0"/>
    <w:link w:val="a6"/>
    <w:rsid w:val="005E117F"/>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8017</Words>
  <Characters>45701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2023-10-30T10:29:00Z</cp:lastPrinted>
  <dcterms:created xsi:type="dcterms:W3CDTF">2023-11-07T13:22:00Z</dcterms:created>
  <dcterms:modified xsi:type="dcterms:W3CDTF">2023-11-07T13:22:00Z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E43AA50A9EA04792BF1BF4D56EC9011F</vt:lpwstr>
  </property>
</Properties>
</file>